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08" w:rsidRPr="004D410A" w:rsidRDefault="001A1E08" w:rsidP="001A1E08">
      <w:pPr>
        <w:pStyle w:val="a3"/>
        <w:widowControl/>
        <w:shd w:val="clear" w:color="auto" w:fill="auto"/>
        <w:tabs>
          <w:tab w:val="left" w:pos="142"/>
        </w:tabs>
        <w:spacing w:before="0" w:line="240" w:lineRule="auto"/>
        <w:ind w:left="0" w:right="0" w:firstLine="0"/>
        <w:jc w:val="center"/>
        <w:rPr>
          <w:b/>
        </w:rPr>
      </w:pPr>
      <w:r w:rsidRPr="004D410A">
        <w:rPr>
          <w:b/>
        </w:rPr>
        <w:t xml:space="preserve">ОБРАЗОВАТЕЛЬНАЯ ПРОГРАММА </w:t>
      </w:r>
    </w:p>
    <w:p w:rsidR="001A1E08" w:rsidRPr="004D410A" w:rsidRDefault="001A1E08" w:rsidP="001A1E08">
      <w:pPr>
        <w:pStyle w:val="a3"/>
        <w:widowControl/>
        <w:shd w:val="clear" w:color="auto" w:fill="auto"/>
        <w:tabs>
          <w:tab w:val="left" w:pos="142"/>
        </w:tabs>
        <w:spacing w:before="0" w:line="240" w:lineRule="auto"/>
        <w:ind w:left="0" w:right="0" w:firstLine="0"/>
        <w:jc w:val="center"/>
        <w:rPr>
          <w:b/>
        </w:rPr>
      </w:pPr>
      <w:r w:rsidRPr="004D410A">
        <w:rPr>
          <w:b/>
        </w:rPr>
        <w:t>ДОПОЛНИТЕЛЬНОГО ОБРАЗОВАНИЯ ДЕТЕЙ</w:t>
      </w:r>
    </w:p>
    <w:p w:rsidR="001A1E08" w:rsidRPr="004D410A" w:rsidRDefault="001A1E08" w:rsidP="001A1E08">
      <w:pPr>
        <w:pStyle w:val="a3"/>
        <w:widowControl/>
        <w:shd w:val="clear" w:color="auto" w:fill="auto"/>
        <w:tabs>
          <w:tab w:val="left" w:pos="142"/>
        </w:tabs>
        <w:spacing w:before="0" w:line="240" w:lineRule="auto"/>
        <w:ind w:left="0" w:right="0" w:firstLine="0"/>
        <w:jc w:val="center"/>
      </w:pPr>
      <w:r w:rsidRPr="004D410A">
        <w:rPr>
          <w:b/>
          <w:bCs w:val="0"/>
          <w:color w:val="000000"/>
          <w:spacing w:val="-9"/>
        </w:rPr>
        <w:t>«БАЛАГАНЧИК»</w:t>
      </w:r>
      <w:r w:rsidRPr="004D410A">
        <w:t xml:space="preserve"> </w:t>
      </w:r>
    </w:p>
    <w:p w:rsidR="001A1E08" w:rsidRPr="004D410A" w:rsidRDefault="001A1E08" w:rsidP="001A1E08">
      <w:pPr>
        <w:pStyle w:val="a3"/>
        <w:widowControl/>
        <w:shd w:val="clear" w:color="auto" w:fill="auto"/>
        <w:tabs>
          <w:tab w:val="left" w:pos="142"/>
        </w:tabs>
        <w:spacing w:before="0" w:line="240" w:lineRule="auto"/>
        <w:ind w:left="0" w:right="0" w:firstLine="0"/>
        <w:jc w:val="center"/>
      </w:pPr>
      <w:r w:rsidRPr="004D410A">
        <w:t>(кукольный театр)</w:t>
      </w:r>
    </w:p>
    <w:p w:rsidR="001A1E08" w:rsidRPr="004C0FCE" w:rsidRDefault="001A1E08" w:rsidP="001A1E08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4C0FCE">
        <w:rPr>
          <w:b w:val="0"/>
          <w:sz w:val="24"/>
          <w:szCs w:val="24"/>
        </w:rPr>
        <w:t>Возраст обучающихся – 7-18 лет</w:t>
      </w:r>
    </w:p>
    <w:p w:rsidR="001A1E08" w:rsidRPr="004C0FCE" w:rsidRDefault="001A1E08" w:rsidP="001A1E08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4C0FCE">
        <w:rPr>
          <w:b w:val="0"/>
          <w:sz w:val="24"/>
          <w:szCs w:val="24"/>
        </w:rPr>
        <w:t>Срок реализации –  10 лет</w:t>
      </w:r>
    </w:p>
    <w:p w:rsidR="001A1E08" w:rsidRPr="004C0FCE" w:rsidRDefault="001A1E08" w:rsidP="001A1E08">
      <w:pPr>
        <w:pStyle w:val="2"/>
        <w:spacing w:before="0" w:beforeAutospacing="0" w:after="0" w:afterAutospacing="0"/>
        <w:jc w:val="right"/>
        <w:rPr>
          <w:sz w:val="24"/>
          <w:szCs w:val="24"/>
        </w:rPr>
      </w:pPr>
      <w:r w:rsidRPr="004C0FCE">
        <w:rPr>
          <w:sz w:val="24"/>
          <w:szCs w:val="24"/>
        </w:rPr>
        <w:t xml:space="preserve">                          </w:t>
      </w:r>
    </w:p>
    <w:p w:rsidR="001A1E08" w:rsidRPr="00602097" w:rsidRDefault="001A1E08" w:rsidP="001A1E08">
      <w:pPr>
        <w:pStyle w:val="2"/>
        <w:spacing w:before="0" w:beforeAutospacing="0" w:after="0" w:afterAutospacing="0"/>
        <w:jc w:val="right"/>
        <w:rPr>
          <w:b w:val="0"/>
          <w:iCs/>
          <w:sz w:val="24"/>
          <w:szCs w:val="24"/>
        </w:rPr>
      </w:pPr>
      <w:r w:rsidRPr="00602097">
        <w:rPr>
          <w:b w:val="0"/>
          <w:sz w:val="24"/>
          <w:szCs w:val="24"/>
        </w:rPr>
        <w:t xml:space="preserve">Автор - составитель: </w:t>
      </w:r>
      <w:r w:rsidRPr="00602097">
        <w:rPr>
          <w:b w:val="0"/>
          <w:iCs/>
          <w:sz w:val="24"/>
          <w:szCs w:val="24"/>
        </w:rPr>
        <w:t xml:space="preserve"> </w:t>
      </w:r>
    </w:p>
    <w:p w:rsidR="001A1E08" w:rsidRPr="00602097" w:rsidRDefault="001A1E08" w:rsidP="001A1E08">
      <w:pPr>
        <w:pStyle w:val="2"/>
        <w:spacing w:before="0" w:beforeAutospacing="0" w:after="0" w:afterAutospacing="0"/>
        <w:jc w:val="right"/>
        <w:rPr>
          <w:b w:val="0"/>
          <w:iCs/>
          <w:sz w:val="24"/>
          <w:szCs w:val="24"/>
        </w:rPr>
      </w:pPr>
      <w:r w:rsidRPr="00602097">
        <w:rPr>
          <w:b w:val="0"/>
          <w:iCs/>
          <w:sz w:val="24"/>
          <w:szCs w:val="24"/>
        </w:rPr>
        <w:t>Шурыгина Олеся Витальевна,</w:t>
      </w:r>
    </w:p>
    <w:p w:rsidR="001A1E08" w:rsidRPr="00602097" w:rsidRDefault="001A1E08" w:rsidP="001A1E08">
      <w:pPr>
        <w:pStyle w:val="2"/>
        <w:spacing w:before="0" w:beforeAutospacing="0" w:after="0" w:afterAutospacing="0"/>
        <w:jc w:val="right"/>
        <w:rPr>
          <w:b w:val="0"/>
          <w:iCs/>
          <w:sz w:val="24"/>
          <w:szCs w:val="24"/>
        </w:rPr>
      </w:pPr>
      <w:r w:rsidRPr="00602097">
        <w:rPr>
          <w:b w:val="0"/>
          <w:iCs/>
          <w:sz w:val="24"/>
          <w:szCs w:val="24"/>
        </w:rPr>
        <w:t>педагог дополнительного образования</w:t>
      </w:r>
    </w:p>
    <w:p w:rsidR="001A1E08" w:rsidRPr="00602097" w:rsidRDefault="001A1E08" w:rsidP="001A1E08">
      <w:pPr>
        <w:pStyle w:val="2"/>
        <w:spacing w:before="0" w:beforeAutospacing="0" w:after="0" w:afterAutospacing="0"/>
        <w:jc w:val="right"/>
        <w:rPr>
          <w:b w:val="0"/>
          <w:iCs/>
          <w:sz w:val="24"/>
          <w:szCs w:val="24"/>
        </w:rPr>
      </w:pPr>
      <w:r w:rsidRPr="00602097">
        <w:rPr>
          <w:b w:val="0"/>
          <w:iCs/>
          <w:sz w:val="24"/>
          <w:szCs w:val="24"/>
        </w:rPr>
        <w:t>МОУ ДОД «Центр внешкольной работы»</w:t>
      </w:r>
    </w:p>
    <w:p w:rsidR="001A1E08" w:rsidRPr="00602097" w:rsidRDefault="001A1E08" w:rsidP="001A1E08">
      <w:pPr>
        <w:pStyle w:val="2"/>
        <w:spacing w:before="0" w:beforeAutospacing="0" w:after="0" w:afterAutospacing="0"/>
        <w:jc w:val="right"/>
        <w:rPr>
          <w:b w:val="0"/>
          <w:iCs/>
          <w:sz w:val="24"/>
          <w:szCs w:val="24"/>
        </w:rPr>
      </w:pPr>
      <w:r w:rsidRPr="00602097">
        <w:rPr>
          <w:b w:val="0"/>
          <w:iCs/>
          <w:sz w:val="24"/>
          <w:szCs w:val="24"/>
        </w:rPr>
        <w:t xml:space="preserve">Первомайского района </w:t>
      </w:r>
    </w:p>
    <w:p w:rsidR="001A1E08" w:rsidRPr="004C0FCE" w:rsidRDefault="001A1E08" w:rsidP="001A1E08">
      <w:pPr>
        <w:pStyle w:val="2"/>
        <w:spacing w:before="0" w:beforeAutospacing="0" w:after="0" w:afterAutospacing="0"/>
        <w:jc w:val="right"/>
        <w:rPr>
          <w:iCs/>
          <w:sz w:val="24"/>
          <w:szCs w:val="24"/>
        </w:rPr>
      </w:pPr>
      <w:r w:rsidRPr="00602097">
        <w:rPr>
          <w:b w:val="0"/>
          <w:iCs/>
          <w:sz w:val="24"/>
          <w:szCs w:val="24"/>
        </w:rPr>
        <w:t>2010 год</w:t>
      </w:r>
      <w:r w:rsidRPr="004C0FCE">
        <w:rPr>
          <w:iCs/>
          <w:sz w:val="24"/>
          <w:szCs w:val="24"/>
        </w:rPr>
        <w:t xml:space="preserve">          </w:t>
      </w:r>
    </w:p>
    <w:p w:rsidR="001A1E08" w:rsidRPr="004D410A" w:rsidRDefault="001A1E08" w:rsidP="001A1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410A">
        <w:rPr>
          <w:rFonts w:ascii="Times New Roman" w:hAnsi="Times New Roman"/>
          <w:b/>
          <w:sz w:val="28"/>
          <w:szCs w:val="28"/>
        </w:rPr>
        <w:t>Цель программы:</w:t>
      </w:r>
    </w:p>
    <w:p w:rsidR="001A1E08" w:rsidRPr="004D410A" w:rsidRDefault="001A1E08" w:rsidP="001A1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1E08" w:rsidRPr="004D410A" w:rsidRDefault="001A1E08" w:rsidP="001A1E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10A">
        <w:rPr>
          <w:rFonts w:ascii="Times New Roman" w:hAnsi="Times New Roman"/>
          <w:sz w:val="28"/>
          <w:szCs w:val="28"/>
        </w:rPr>
        <w:t>Воспитание гармоничной разносторонней личности, развитие ее творческого  потенциала и расширение общекультурного кругозора средствами театральной педагогики.</w:t>
      </w:r>
    </w:p>
    <w:p w:rsidR="001A1E08" w:rsidRPr="004D410A" w:rsidRDefault="001A1E08" w:rsidP="001A1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1E08" w:rsidRPr="004D410A" w:rsidRDefault="001A1E08" w:rsidP="001A1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410A">
        <w:rPr>
          <w:rFonts w:ascii="Times New Roman" w:hAnsi="Times New Roman"/>
          <w:b/>
          <w:sz w:val="28"/>
          <w:szCs w:val="28"/>
        </w:rPr>
        <w:t>Обучающие задачи:</w:t>
      </w:r>
    </w:p>
    <w:p w:rsidR="001A1E08" w:rsidRPr="004D410A" w:rsidRDefault="001A1E08" w:rsidP="001A1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1E08" w:rsidRPr="004D410A" w:rsidRDefault="001A1E08" w:rsidP="001A1E0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410A">
        <w:rPr>
          <w:rFonts w:ascii="Times New Roman" w:hAnsi="Times New Roman"/>
          <w:sz w:val="28"/>
          <w:szCs w:val="28"/>
        </w:rPr>
        <w:t>формировать целостное представление об искусстве;</w:t>
      </w:r>
    </w:p>
    <w:p w:rsidR="001A1E08" w:rsidRPr="004D410A" w:rsidRDefault="001A1E08" w:rsidP="001A1E0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410A">
        <w:rPr>
          <w:rFonts w:ascii="Times New Roman" w:hAnsi="Times New Roman"/>
          <w:sz w:val="28"/>
          <w:szCs w:val="28"/>
        </w:rPr>
        <w:t>сформировать навыки творческой деятельности;</w:t>
      </w:r>
    </w:p>
    <w:p w:rsidR="001A1E08" w:rsidRPr="004D410A" w:rsidRDefault="001A1E08" w:rsidP="001A1E0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410A">
        <w:rPr>
          <w:rFonts w:ascii="Times New Roman" w:hAnsi="Times New Roman"/>
          <w:sz w:val="28"/>
          <w:szCs w:val="28"/>
        </w:rPr>
        <w:t>сформировать и расширить представления о понятиях общих и специальных для разных видов искусства;</w:t>
      </w:r>
    </w:p>
    <w:p w:rsidR="001A1E08" w:rsidRPr="004D410A" w:rsidRDefault="001A1E08" w:rsidP="001A1E0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410A">
        <w:rPr>
          <w:rFonts w:ascii="Times New Roman" w:hAnsi="Times New Roman"/>
          <w:sz w:val="28"/>
          <w:szCs w:val="28"/>
        </w:rPr>
        <w:t>сформировать навыки и умения в области актерского мастерства, сценической речи, театрального дизайна, основ драматургии и режиссуры;</w:t>
      </w:r>
    </w:p>
    <w:p w:rsidR="001A1E08" w:rsidRPr="004D410A" w:rsidRDefault="001A1E08" w:rsidP="001A1E0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410A">
        <w:rPr>
          <w:rFonts w:ascii="Times New Roman" w:hAnsi="Times New Roman"/>
          <w:sz w:val="28"/>
          <w:szCs w:val="28"/>
        </w:rPr>
        <w:t>работать над повышением уровня исполнительского мастерства: уметь применять на практике полученные знания.</w:t>
      </w:r>
    </w:p>
    <w:p w:rsidR="001A1E08" w:rsidRPr="004D410A" w:rsidRDefault="001A1E08" w:rsidP="001A1E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E08" w:rsidRPr="004D410A" w:rsidRDefault="001A1E08" w:rsidP="001A1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410A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1A1E08" w:rsidRPr="004D410A" w:rsidRDefault="001A1E08" w:rsidP="001A1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1E08" w:rsidRPr="004D410A" w:rsidRDefault="001A1E08" w:rsidP="001A1E0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410A">
        <w:rPr>
          <w:rFonts w:ascii="Times New Roman" w:hAnsi="Times New Roman"/>
          <w:sz w:val="28"/>
          <w:szCs w:val="28"/>
        </w:rPr>
        <w:t>способствовать воспитанию художественно-эстетического вкуса, интереса к искусству;</w:t>
      </w:r>
    </w:p>
    <w:p w:rsidR="001A1E08" w:rsidRPr="004D410A" w:rsidRDefault="001A1E08" w:rsidP="001A1E0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410A">
        <w:rPr>
          <w:rFonts w:ascii="Times New Roman" w:hAnsi="Times New Roman"/>
          <w:sz w:val="28"/>
          <w:szCs w:val="28"/>
        </w:rPr>
        <w:t>развивать способность активного восприятия искусства.</w:t>
      </w:r>
    </w:p>
    <w:p w:rsidR="001A1E08" w:rsidRPr="004D410A" w:rsidRDefault="001A1E08" w:rsidP="001A1E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E08" w:rsidRPr="004D410A" w:rsidRDefault="001A1E08" w:rsidP="001A1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410A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1A1E08" w:rsidRPr="004D410A" w:rsidRDefault="001A1E08" w:rsidP="001A1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1E08" w:rsidRPr="004D410A" w:rsidRDefault="001A1E08" w:rsidP="001A1E0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410A">
        <w:rPr>
          <w:rFonts w:ascii="Times New Roman" w:hAnsi="Times New Roman"/>
          <w:sz w:val="28"/>
          <w:szCs w:val="28"/>
        </w:rPr>
        <w:t>создать условия реализации творческих способностей;</w:t>
      </w:r>
    </w:p>
    <w:p w:rsidR="001A1E08" w:rsidRPr="004D410A" w:rsidRDefault="001A1E08" w:rsidP="001A1E0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410A">
        <w:rPr>
          <w:rFonts w:ascii="Times New Roman" w:hAnsi="Times New Roman"/>
          <w:sz w:val="28"/>
          <w:szCs w:val="28"/>
        </w:rPr>
        <w:t>развивать память, произвольное внимание, творческое мышление и воображение;</w:t>
      </w:r>
    </w:p>
    <w:p w:rsidR="001A1E08" w:rsidRPr="004D410A" w:rsidRDefault="001A1E08" w:rsidP="001A1E0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410A">
        <w:rPr>
          <w:rFonts w:ascii="Times New Roman" w:hAnsi="Times New Roman"/>
          <w:sz w:val="28"/>
          <w:szCs w:val="28"/>
        </w:rPr>
        <w:t>способствовать развитию речи и укреплению здоровья обучающихся;</w:t>
      </w:r>
    </w:p>
    <w:p w:rsidR="001A1E08" w:rsidRPr="004D410A" w:rsidRDefault="001A1E08" w:rsidP="001A1E0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410A">
        <w:rPr>
          <w:rFonts w:ascii="Times New Roman" w:hAnsi="Times New Roman"/>
          <w:sz w:val="28"/>
          <w:szCs w:val="28"/>
        </w:rPr>
        <w:t>выявлять и развивать индивидуальные творческие способности;</w:t>
      </w:r>
    </w:p>
    <w:p w:rsidR="001A1E08" w:rsidRPr="004D410A" w:rsidRDefault="001A1E08" w:rsidP="001A1E0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410A">
        <w:rPr>
          <w:rFonts w:ascii="Times New Roman" w:hAnsi="Times New Roman"/>
          <w:sz w:val="28"/>
          <w:szCs w:val="28"/>
        </w:rPr>
        <w:t>сформировать способность самостоятельного освоения художественных ценностей.</w:t>
      </w:r>
    </w:p>
    <w:p w:rsidR="001A1E08" w:rsidRPr="004C0FCE" w:rsidRDefault="001A1E08" w:rsidP="001A1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3" w:type="dxa"/>
        <w:tblInd w:w="91" w:type="dxa"/>
        <w:tblLayout w:type="fixed"/>
        <w:tblLook w:val="0000"/>
      </w:tblPr>
      <w:tblGrid>
        <w:gridCol w:w="431"/>
        <w:gridCol w:w="94"/>
        <w:gridCol w:w="5616"/>
        <w:gridCol w:w="17"/>
        <w:gridCol w:w="9"/>
        <w:gridCol w:w="8"/>
        <w:gridCol w:w="770"/>
        <w:gridCol w:w="25"/>
        <w:gridCol w:w="8"/>
        <w:gridCol w:w="14"/>
        <w:gridCol w:w="75"/>
        <w:gridCol w:w="1011"/>
        <w:gridCol w:w="8"/>
        <w:gridCol w:w="6"/>
        <w:gridCol w:w="31"/>
        <w:gridCol w:w="1230"/>
      </w:tblGrid>
      <w:tr w:rsidR="001A1E08" w:rsidRPr="004D410A" w:rsidTr="0004789F">
        <w:trPr>
          <w:trHeight w:val="405"/>
        </w:trPr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Театр на столе.</w:t>
            </w:r>
          </w:p>
        </w:tc>
      </w:tr>
      <w:tr w:rsidR="001A1E08" w:rsidRPr="004D410A" w:rsidTr="0004789F">
        <w:trPr>
          <w:trHeight w:val="375"/>
        </w:trPr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 год (1 час в неделю)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№</w:t>
            </w:r>
          </w:p>
        </w:tc>
        <w:tc>
          <w:tcPr>
            <w:tcW w:w="5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Тема</w:t>
            </w:r>
          </w:p>
        </w:tc>
        <w:tc>
          <w:tcPr>
            <w:tcW w:w="9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 том числе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Практика 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9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</w:tr>
      <w:tr w:rsidR="001A1E08" w:rsidRPr="004D410A" w:rsidTr="0004789F">
        <w:trPr>
          <w:trHeight w:val="630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История кукольного театра. Как появились куклы. Театр на столе.</w:t>
            </w:r>
          </w:p>
        </w:tc>
        <w:tc>
          <w:tcPr>
            <w:tcW w:w="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</w:tr>
      <w:tr w:rsidR="001A1E08" w:rsidRPr="004D410A" w:rsidTr="0004789F">
        <w:trPr>
          <w:trHeight w:val="37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Актерское мастерство и сценическое движение</w:t>
            </w:r>
          </w:p>
        </w:tc>
        <w:tc>
          <w:tcPr>
            <w:tcW w:w="9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</w:t>
            </w:r>
          </w:p>
        </w:tc>
      </w:tr>
      <w:tr w:rsidR="001A1E08" w:rsidRPr="004D410A" w:rsidTr="0004789F">
        <w:trPr>
          <w:trHeight w:val="36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Сценическая речь</w:t>
            </w:r>
          </w:p>
        </w:tc>
        <w:tc>
          <w:tcPr>
            <w:tcW w:w="9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Школа кукловода. Настольный театр.</w:t>
            </w:r>
          </w:p>
        </w:tc>
        <w:tc>
          <w:tcPr>
            <w:tcW w:w="9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8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</w:tr>
      <w:tr w:rsidR="001A1E08" w:rsidRPr="004D410A" w:rsidTr="0004789F">
        <w:trPr>
          <w:trHeight w:val="614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 xml:space="preserve">Театральный дизайн. Устройство театральной сцены. Изготовление кукол и декораций для настольного театра. </w:t>
            </w:r>
          </w:p>
        </w:tc>
        <w:tc>
          <w:tcPr>
            <w:tcW w:w="9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8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</w:tr>
      <w:tr w:rsidR="001A1E08" w:rsidRPr="004D410A" w:rsidTr="0004789F">
        <w:trPr>
          <w:trHeight w:val="30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7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Постановочная работа. Выступления.</w:t>
            </w:r>
          </w:p>
        </w:tc>
        <w:tc>
          <w:tcPr>
            <w:tcW w:w="9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8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8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ВСЕГО:</w:t>
            </w:r>
          </w:p>
        </w:tc>
        <w:tc>
          <w:tcPr>
            <w:tcW w:w="9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36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26</w:t>
            </w:r>
          </w:p>
        </w:tc>
      </w:tr>
      <w:tr w:rsidR="001A1E08" w:rsidRPr="004D410A" w:rsidTr="0004789F">
        <w:trPr>
          <w:trHeight w:val="405"/>
        </w:trPr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Куклы на потычке.</w:t>
            </w:r>
          </w:p>
        </w:tc>
      </w:tr>
      <w:tr w:rsidR="001A1E08" w:rsidRPr="004D410A" w:rsidTr="0004789F">
        <w:trPr>
          <w:trHeight w:val="375"/>
        </w:trPr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 год (2 час в неделю)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№</w:t>
            </w:r>
          </w:p>
        </w:tc>
        <w:tc>
          <w:tcPr>
            <w:tcW w:w="5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8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Всего </w:t>
            </w:r>
          </w:p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часов</w:t>
            </w:r>
          </w:p>
        </w:tc>
        <w:tc>
          <w:tcPr>
            <w:tcW w:w="2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 том числе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Практика 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</w:tr>
      <w:tr w:rsidR="001A1E08" w:rsidRPr="004D410A" w:rsidTr="0004789F">
        <w:trPr>
          <w:trHeight w:val="63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История кукольного театра. Вертеп. Куклы на потычках.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</w:tr>
      <w:tr w:rsidR="001A1E08" w:rsidRPr="004D410A" w:rsidTr="0004789F">
        <w:trPr>
          <w:trHeight w:val="42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Актерское мастерство и сценическое движение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8</w:t>
            </w:r>
          </w:p>
        </w:tc>
      </w:tr>
      <w:tr w:rsidR="001A1E08" w:rsidRPr="004D410A" w:rsidTr="0004789F">
        <w:trPr>
          <w:trHeight w:val="36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Сценическая речь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12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10</w:t>
            </w:r>
          </w:p>
        </w:tc>
      </w:tr>
      <w:tr w:rsidR="001A1E08" w:rsidRPr="004D410A" w:rsidTr="0004789F">
        <w:trPr>
          <w:trHeight w:val="231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Школа кукловода. Раброта с куклами на потычке.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</w:tr>
      <w:tr w:rsidR="001A1E08" w:rsidRPr="004D410A" w:rsidTr="0004789F">
        <w:trPr>
          <w:trHeight w:val="93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Театральный дизайн. Устройство ширмы. Устройство кукол на потычках. Изготовление декораций и кукол для спектакля.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16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14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Постановочная работа. Выступления.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24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24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ВСЕГО: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72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62</w:t>
            </w:r>
          </w:p>
        </w:tc>
      </w:tr>
      <w:tr w:rsidR="001A1E08" w:rsidRPr="004D410A" w:rsidTr="0004789F">
        <w:trPr>
          <w:trHeight w:val="405"/>
        </w:trPr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Театр Петрушки</w:t>
            </w:r>
          </w:p>
        </w:tc>
      </w:tr>
      <w:tr w:rsidR="001A1E08" w:rsidRPr="004D410A" w:rsidTr="0004789F">
        <w:trPr>
          <w:trHeight w:val="375"/>
        </w:trPr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 год (4 часа в неделю)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№</w:t>
            </w:r>
          </w:p>
        </w:tc>
        <w:tc>
          <w:tcPr>
            <w:tcW w:w="5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8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Всего</w:t>
            </w:r>
          </w:p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часов</w:t>
            </w:r>
          </w:p>
        </w:tc>
        <w:tc>
          <w:tcPr>
            <w:tcW w:w="2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 том числе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Практика 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</w:tr>
      <w:tr w:rsidR="001A1E08" w:rsidRPr="004D410A" w:rsidTr="0004789F">
        <w:trPr>
          <w:trHeight w:val="63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 xml:space="preserve">История кукольного театра. Скоморохи. Перчаточные куклы. 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</w:t>
            </w:r>
          </w:p>
        </w:tc>
      </w:tr>
      <w:tr w:rsidR="001A1E08" w:rsidRPr="004D410A" w:rsidTr="0004789F">
        <w:trPr>
          <w:trHeight w:val="39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Актерское мастерство и сценическое движение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24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18</w:t>
            </w:r>
          </w:p>
        </w:tc>
      </w:tr>
      <w:tr w:rsidR="001A1E08" w:rsidRPr="004D410A" w:rsidTr="0004789F">
        <w:trPr>
          <w:trHeight w:val="36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Сценическая речь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36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30</w:t>
            </w:r>
          </w:p>
        </w:tc>
      </w:tr>
      <w:tr w:rsidR="001A1E08" w:rsidRPr="004D410A" w:rsidTr="0004789F">
        <w:trPr>
          <w:trHeight w:val="63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Школа кукловода. Особенности работы с перчаточной куклой.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16</w:t>
            </w:r>
          </w:p>
        </w:tc>
      </w:tr>
      <w:tr w:rsidR="001A1E08" w:rsidRPr="004D410A" w:rsidTr="0004789F">
        <w:trPr>
          <w:trHeight w:val="627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Театральный дизайн. Устройство перчаточной куклы. Изготовление укол и декораций для спектакля.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24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20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Постановочная работа. Выступления.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36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36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ВСЕГО: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144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122</w:t>
            </w:r>
          </w:p>
        </w:tc>
      </w:tr>
      <w:tr w:rsidR="001A1E08" w:rsidRPr="004D410A" w:rsidTr="0004789F">
        <w:trPr>
          <w:trHeight w:val="405"/>
        </w:trPr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Планшетные куклы</w:t>
            </w:r>
          </w:p>
        </w:tc>
      </w:tr>
      <w:tr w:rsidR="001A1E08" w:rsidRPr="004D410A" w:rsidTr="0004789F">
        <w:trPr>
          <w:trHeight w:val="375"/>
        </w:trPr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 год (6 часов в неделю)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№</w:t>
            </w:r>
          </w:p>
        </w:tc>
        <w:tc>
          <w:tcPr>
            <w:tcW w:w="56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8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Всего </w:t>
            </w:r>
          </w:p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часов</w:t>
            </w:r>
          </w:p>
        </w:tc>
        <w:tc>
          <w:tcPr>
            <w:tcW w:w="2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 том числе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Практика 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</w:tr>
      <w:tr w:rsidR="001A1E08" w:rsidRPr="004D410A" w:rsidTr="0004789F">
        <w:trPr>
          <w:trHeight w:val="63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 xml:space="preserve">История кукольного театра. Планшетные куклы. Мимирующие куклы. 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</w:tr>
      <w:tr w:rsidR="001A1E08" w:rsidRPr="004D410A" w:rsidTr="0004789F">
        <w:trPr>
          <w:trHeight w:val="42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Актерское мастерство и сценическое движение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24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30</w:t>
            </w:r>
          </w:p>
        </w:tc>
      </w:tr>
      <w:tr w:rsidR="001A1E08" w:rsidRPr="004D410A" w:rsidTr="0004789F">
        <w:trPr>
          <w:trHeight w:val="36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Сценическая речь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24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30</w:t>
            </w:r>
          </w:p>
        </w:tc>
      </w:tr>
      <w:tr w:rsidR="001A1E08" w:rsidRPr="004D410A" w:rsidTr="0004789F">
        <w:trPr>
          <w:trHeight w:val="63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Школа кукловода. Особенности работы с планшетными и мимирующими куклами.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24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20</w:t>
            </w:r>
          </w:p>
        </w:tc>
      </w:tr>
      <w:tr w:rsidR="001A1E08" w:rsidRPr="004D410A" w:rsidTr="0004789F">
        <w:trPr>
          <w:trHeight w:val="30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Театральный дизайн</w:t>
            </w:r>
          </w:p>
        </w:tc>
        <w:tc>
          <w:tcPr>
            <w:tcW w:w="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34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30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Постановочная работа. Выступления.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36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36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ВСЕГО: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144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146</w:t>
            </w:r>
          </w:p>
        </w:tc>
      </w:tr>
      <w:tr w:rsidR="001A1E08" w:rsidRPr="004D410A" w:rsidTr="0004789F">
        <w:trPr>
          <w:trHeight w:val="405"/>
        </w:trPr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Полутростевые куклы</w:t>
            </w:r>
          </w:p>
        </w:tc>
      </w:tr>
      <w:tr w:rsidR="001A1E08" w:rsidRPr="004D410A" w:rsidTr="0004789F">
        <w:trPr>
          <w:trHeight w:val="375"/>
        </w:trPr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5 год (6 часов в неделю)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№</w:t>
            </w:r>
          </w:p>
        </w:tc>
        <w:tc>
          <w:tcPr>
            <w:tcW w:w="56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8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Всего </w:t>
            </w:r>
          </w:p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часов</w:t>
            </w:r>
          </w:p>
        </w:tc>
        <w:tc>
          <w:tcPr>
            <w:tcW w:w="2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 том числе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Практика 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</w:tr>
      <w:tr w:rsidR="001A1E08" w:rsidRPr="004D410A" w:rsidTr="0004789F">
        <w:trPr>
          <w:trHeight w:val="63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История кукольного театра. Возниквовение тростевых и полутростевых кукол.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8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</w:t>
            </w:r>
          </w:p>
        </w:tc>
      </w:tr>
      <w:tr w:rsidR="001A1E08" w:rsidRPr="004D410A" w:rsidTr="0004789F">
        <w:trPr>
          <w:trHeight w:val="40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Актерское мастерство и сценическое движение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36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30</w:t>
            </w:r>
          </w:p>
        </w:tc>
      </w:tr>
      <w:tr w:rsidR="001A1E08" w:rsidRPr="004D410A" w:rsidTr="0004789F">
        <w:trPr>
          <w:trHeight w:val="36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Сценическая речь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36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30</w:t>
            </w:r>
          </w:p>
        </w:tc>
      </w:tr>
      <w:tr w:rsidR="001A1E08" w:rsidRPr="004D410A" w:rsidTr="0004789F">
        <w:trPr>
          <w:trHeight w:val="34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Школа кукловода. Работа с полутростевыми куклами.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36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30</w:t>
            </w:r>
          </w:p>
        </w:tc>
      </w:tr>
      <w:tr w:rsidR="001A1E08" w:rsidRPr="004D410A" w:rsidTr="0004789F">
        <w:trPr>
          <w:trHeight w:val="501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Театральный дизайн. Изготовление кукол и декораций для спектакля.</w:t>
            </w:r>
          </w:p>
        </w:tc>
        <w:tc>
          <w:tcPr>
            <w:tcW w:w="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48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8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40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Постановочная работа. Выступления.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50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50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ВСЕГО: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216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184</w:t>
            </w:r>
          </w:p>
        </w:tc>
      </w:tr>
      <w:tr w:rsidR="001A1E08" w:rsidRPr="004D410A" w:rsidTr="0004789F">
        <w:trPr>
          <w:trHeight w:val="405"/>
        </w:trPr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Тростевые куклы.</w:t>
            </w:r>
          </w:p>
        </w:tc>
      </w:tr>
      <w:tr w:rsidR="001A1E08" w:rsidRPr="004D410A" w:rsidTr="0004789F">
        <w:trPr>
          <w:trHeight w:val="375"/>
        </w:trPr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 год (6 часов в неделю)</w:t>
            </w:r>
          </w:p>
        </w:tc>
      </w:tr>
      <w:tr w:rsidR="001A1E08" w:rsidRPr="004D410A" w:rsidTr="0004789F">
        <w:trPr>
          <w:trHeight w:val="3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№</w:t>
            </w:r>
          </w:p>
        </w:tc>
        <w:tc>
          <w:tcPr>
            <w:tcW w:w="57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8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 том числе</w:t>
            </w:r>
          </w:p>
        </w:tc>
      </w:tr>
      <w:tr w:rsidR="001A1E08" w:rsidRPr="004D410A" w:rsidTr="0004789F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Практика </w:t>
            </w:r>
          </w:p>
        </w:tc>
      </w:tr>
      <w:tr w:rsidR="001A1E08" w:rsidRPr="004D410A" w:rsidTr="0004789F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</w:tr>
      <w:tr w:rsidR="001A1E08" w:rsidRPr="004D410A" w:rsidTr="0004789F">
        <w:trPr>
          <w:trHeight w:val="55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 xml:space="preserve">История кукольного театра. Театр кукол на тростях. Виды тростевых кукол. Их особенности. 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8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</w:t>
            </w:r>
          </w:p>
        </w:tc>
      </w:tr>
      <w:tr w:rsidR="001A1E08" w:rsidRPr="004D410A" w:rsidTr="0004789F">
        <w:trPr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Актерское мастерство и сценическое движение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36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30</w:t>
            </w:r>
          </w:p>
        </w:tc>
      </w:tr>
      <w:tr w:rsidR="001A1E08" w:rsidRPr="004D410A" w:rsidTr="0004789F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Сценическая речь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36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30</w:t>
            </w:r>
          </w:p>
        </w:tc>
      </w:tr>
      <w:tr w:rsidR="001A1E08" w:rsidRPr="004D410A" w:rsidTr="0004789F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Школа кукловода. Работа с тростевыми куклами.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36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30</w:t>
            </w:r>
          </w:p>
        </w:tc>
      </w:tr>
      <w:tr w:rsidR="001A1E08" w:rsidRPr="004D410A" w:rsidTr="0004789F">
        <w:trPr>
          <w:trHeight w:val="6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Театральный дизайн. Изготовление кукол и декораций для спектакля.</w:t>
            </w:r>
          </w:p>
        </w:tc>
        <w:tc>
          <w:tcPr>
            <w:tcW w:w="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48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8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40</w:t>
            </w:r>
          </w:p>
        </w:tc>
      </w:tr>
      <w:tr w:rsidR="001A1E08" w:rsidRPr="004D410A" w:rsidTr="0004789F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Постановочная работа. Выступления.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50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50</w:t>
            </w:r>
          </w:p>
        </w:tc>
      </w:tr>
      <w:tr w:rsidR="001A1E08" w:rsidRPr="004D410A" w:rsidTr="0004789F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ВСЕГО: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216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184</w:t>
            </w:r>
          </w:p>
        </w:tc>
      </w:tr>
      <w:tr w:rsidR="001A1E08" w:rsidRPr="004D410A" w:rsidTr="0004789F">
        <w:trPr>
          <w:trHeight w:val="405"/>
        </w:trPr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Театр теней</w:t>
            </w:r>
          </w:p>
        </w:tc>
      </w:tr>
      <w:tr w:rsidR="001A1E08" w:rsidRPr="004D410A" w:rsidTr="0004789F">
        <w:trPr>
          <w:trHeight w:val="375"/>
        </w:trPr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7 год (6 часов в неделю)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№</w:t>
            </w:r>
          </w:p>
        </w:tc>
        <w:tc>
          <w:tcPr>
            <w:tcW w:w="5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 том числе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Практика </w:t>
            </w:r>
          </w:p>
        </w:tc>
      </w:tr>
      <w:tr w:rsidR="001A1E08" w:rsidRPr="004D410A" w:rsidTr="0004789F">
        <w:trPr>
          <w:trHeight w:val="482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</w:tr>
      <w:tr w:rsidR="001A1E08" w:rsidRPr="004D410A" w:rsidTr="0004789F">
        <w:trPr>
          <w:trHeight w:val="63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История кукольного театра. Театр теней. Виды и особенности.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8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</w:t>
            </w:r>
          </w:p>
        </w:tc>
      </w:tr>
      <w:tr w:rsidR="001A1E08" w:rsidRPr="004D410A" w:rsidTr="0004789F">
        <w:trPr>
          <w:trHeight w:val="43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Актерское мастерство и сценическое движение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36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30</w:t>
            </w:r>
          </w:p>
        </w:tc>
      </w:tr>
      <w:tr w:rsidR="001A1E08" w:rsidRPr="004D410A" w:rsidTr="0004789F">
        <w:trPr>
          <w:trHeight w:val="36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Сценическая речь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36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30</w:t>
            </w:r>
          </w:p>
        </w:tc>
      </w:tr>
      <w:tr w:rsidR="001A1E08" w:rsidRPr="004D410A" w:rsidTr="0004789F">
        <w:trPr>
          <w:trHeight w:val="63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Школа кукловода. Работа с куклами для теневого театра.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36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30</w:t>
            </w:r>
          </w:p>
        </w:tc>
      </w:tr>
      <w:tr w:rsidR="001A1E08" w:rsidRPr="004D410A" w:rsidTr="0004789F">
        <w:trPr>
          <w:trHeight w:val="94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Театральный дизайн. Особенности ширм для театра теней. Изготовление кукол и декораций для спектакля.</w:t>
            </w:r>
          </w:p>
        </w:tc>
        <w:tc>
          <w:tcPr>
            <w:tcW w:w="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48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8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40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Постановочная работа. Выступления.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50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50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ВСЕГО: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216</w:t>
            </w: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184</w:t>
            </w:r>
          </w:p>
        </w:tc>
      </w:tr>
      <w:tr w:rsidR="001A1E08" w:rsidRPr="004D410A" w:rsidTr="0004789F">
        <w:trPr>
          <w:trHeight w:val="405"/>
        </w:trPr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Марионетка</w:t>
            </w:r>
          </w:p>
        </w:tc>
      </w:tr>
      <w:tr w:rsidR="001A1E08" w:rsidRPr="004D410A" w:rsidTr="0004789F">
        <w:trPr>
          <w:trHeight w:val="375"/>
        </w:trPr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8 год (6 часов в неделю)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№</w:t>
            </w:r>
          </w:p>
        </w:tc>
        <w:tc>
          <w:tcPr>
            <w:tcW w:w="5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 том числе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Практика 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</w:tr>
      <w:tr w:rsidR="001A1E08" w:rsidRPr="004D410A" w:rsidTr="0004789F">
        <w:trPr>
          <w:trHeight w:val="63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История кукольного театра. Марионетки. Виды и особенности.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8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</w:t>
            </w:r>
          </w:p>
        </w:tc>
      </w:tr>
      <w:tr w:rsidR="001A1E08" w:rsidRPr="004D410A" w:rsidTr="0004789F">
        <w:trPr>
          <w:trHeight w:val="37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Актерское мастерство и сценическое движение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36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30</w:t>
            </w:r>
          </w:p>
        </w:tc>
      </w:tr>
      <w:tr w:rsidR="001A1E08" w:rsidRPr="004D410A" w:rsidTr="0004789F">
        <w:trPr>
          <w:trHeight w:val="36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Сценическая речь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36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30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Школа кукловода. Работа с марионетками.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36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30</w:t>
            </w:r>
          </w:p>
        </w:tc>
      </w:tr>
      <w:tr w:rsidR="001A1E08" w:rsidRPr="004D410A" w:rsidTr="0004789F">
        <w:trPr>
          <w:trHeight w:val="66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Театральный дизайн. Особенности марионеток. Изготовление кукол и декораций для спектакля.</w:t>
            </w:r>
          </w:p>
        </w:tc>
        <w:tc>
          <w:tcPr>
            <w:tcW w:w="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48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40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Постановочная работа. Выступления.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50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50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ВСЕГО: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216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184</w:t>
            </w:r>
          </w:p>
        </w:tc>
      </w:tr>
      <w:tr w:rsidR="001A1E08" w:rsidRPr="004D410A" w:rsidTr="0004789F">
        <w:trPr>
          <w:trHeight w:val="405"/>
        </w:trPr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Куклы и люди.</w:t>
            </w:r>
          </w:p>
        </w:tc>
      </w:tr>
      <w:tr w:rsidR="001A1E08" w:rsidRPr="004D410A" w:rsidTr="0004789F">
        <w:trPr>
          <w:trHeight w:val="375"/>
        </w:trPr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9 год (6 часов в неделю)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№</w:t>
            </w:r>
          </w:p>
        </w:tc>
        <w:tc>
          <w:tcPr>
            <w:tcW w:w="56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 том числе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Практика 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 xml:space="preserve">История кукольного театра. Ростовые куклы. 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8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</w:t>
            </w:r>
          </w:p>
        </w:tc>
      </w:tr>
      <w:tr w:rsidR="001A1E08" w:rsidRPr="004D410A" w:rsidTr="0004789F">
        <w:trPr>
          <w:trHeight w:val="40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Актерское мастерство и сценическое движение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30</w:t>
            </w:r>
          </w:p>
        </w:tc>
      </w:tr>
      <w:tr w:rsidR="001A1E08" w:rsidRPr="004D410A" w:rsidTr="0004789F">
        <w:trPr>
          <w:trHeight w:val="36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Сценическая речь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30</w:t>
            </w:r>
          </w:p>
        </w:tc>
      </w:tr>
      <w:tr w:rsidR="001A1E08" w:rsidRPr="004D410A" w:rsidTr="0004789F">
        <w:trPr>
          <w:trHeight w:val="9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Школа кукловода. Работа с ростовыми куклами.Совмещение в одном спектакле кукол различного вида.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30</w:t>
            </w:r>
          </w:p>
        </w:tc>
      </w:tr>
      <w:tr w:rsidR="001A1E08" w:rsidRPr="004D410A" w:rsidTr="0004789F">
        <w:trPr>
          <w:trHeight w:val="66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</w:t>
            </w:r>
          </w:p>
        </w:tc>
        <w:tc>
          <w:tcPr>
            <w:tcW w:w="5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Театральный дизайн. Ростовые куклы. Изготовление кукол и декораций для спектакля.</w:t>
            </w:r>
          </w:p>
        </w:tc>
        <w:tc>
          <w:tcPr>
            <w:tcW w:w="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48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40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Постановочная работа. Выступления.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50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50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  <w:tc>
          <w:tcPr>
            <w:tcW w:w="5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ВСЕГО: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216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184</w:t>
            </w:r>
          </w:p>
        </w:tc>
      </w:tr>
      <w:tr w:rsidR="001A1E08" w:rsidRPr="004D410A" w:rsidTr="0004789F">
        <w:trPr>
          <w:trHeight w:val="405"/>
        </w:trPr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Театр, где играют куклы.</w:t>
            </w:r>
          </w:p>
        </w:tc>
      </w:tr>
      <w:tr w:rsidR="001A1E08" w:rsidRPr="004D410A" w:rsidTr="0004789F">
        <w:trPr>
          <w:trHeight w:val="375"/>
        </w:trPr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10 - 11 год (6 часов в неделю)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№</w:t>
            </w:r>
          </w:p>
        </w:tc>
        <w:tc>
          <w:tcPr>
            <w:tcW w:w="56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Всего </w:t>
            </w:r>
          </w:p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часов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 том числе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 xml:space="preserve">Практика 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Основы драматургии.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36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20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Основы режиссуры.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36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20</w:t>
            </w:r>
          </w:p>
        </w:tc>
      </w:tr>
      <w:tr w:rsidR="001A1E08" w:rsidRPr="004D410A" w:rsidTr="0004789F">
        <w:trPr>
          <w:trHeight w:val="40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Актерское мастерство и сценическое движение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18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16</w:t>
            </w:r>
          </w:p>
        </w:tc>
      </w:tr>
      <w:tr w:rsidR="001A1E08" w:rsidRPr="004D410A" w:rsidTr="0004789F">
        <w:trPr>
          <w:trHeight w:val="36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5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Сценическая речь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18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16</w:t>
            </w:r>
          </w:p>
        </w:tc>
      </w:tr>
      <w:tr w:rsidR="001A1E08" w:rsidRPr="004D410A" w:rsidTr="0004789F">
        <w:trPr>
          <w:trHeight w:val="34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Авторские проекты. Создание спектаклей.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72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60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10A">
              <w:rPr>
                <w:rFonts w:ascii="Times New Roman" w:hAnsi="Times New Roman"/>
                <w:color w:val="000000"/>
              </w:rPr>
              <w:t>Выступления.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34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34</w:t>
            </w:r>
          </w:p>
        </w:tc>
      </w:tr>
      <w:tr w:rsidR="001A1E08" w:rsidRPr="004D410A" w:rsidTr="0004789F">
        <w:trPr>
          <w:trHeight w:val="31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 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ВСЕГО: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216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08" w:rsidRPr="004D410A" w:rsidRDefault="001A1E08" w:rsidP="0004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10A">
              <w:rPr>
                <w:rFonts w:ascii="Times New Roman" w:hAnsi="Times New Roman"/>
              </w:rPr>
              <w:t>166</w:t>
            </w:r>
          </w:p>
        </w:tc>
      </w:tr>
    </w:tbl>
    <w:p w:rsidR="001A1E08" w:rsidRPr="004D410A" w:rsidRDefault="001A1E08" w:rsidP="001A1E08">
      <w:pPr>
        <w:spacing w:after="0" w:line="240" w:lineRule="auto"/>
        <w:rPr>
          <w:rFonts w:ascii="Times New Roman" w:hAnsi="Times New Roman"/>
        </w:rPr>
      </w:pPr>
    </w:p>
    <w:p w:rsidR="001A1E08" w:rsidRPr="004D410A" w:rsidRDefault="001A1E08" w:rsidP="001A1E0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A1E08" w:rsidRPr="004D410A" w:rsidRDefault="001A1E08" w:rsidP="001A1E08">
      <w:pPr>
        <w:spacing w:after="0" w:line="240" w:lineRule="auto"/>
        <w:rPr>
          <w:rFonts w:ascii="Times New Roman" w:hAnsi="Times New Roman"/>
        </w:rPr>
      </w:pPr>
    </w:p>
    <w:p w:rsidR="001A1E08" w:rsidRPr="004D410A" w:rsidRDefault="001A1E08" w:rsidP="001A1E08">
      <w:pPr>
        <w:spacing w:after="0" w:line="240" w:lineRule="auto"/>
        <w:rPr>
          <w:rFonts w:ascii="Times New Roman" w:hAnsi="Times New Roman"/>
        </w:rPr>
      </w:pPr>
    </w:p>
    <w:p w:rsidR="002F1CF5" w:rsidRDefault="002F1CF5"/>
    <w:sectPr w:rsidR="002F1CF5" w:rsidSect="002F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550"/>
    <w:multiLevelType w:val="hybridMultilevel"/>
    <w:tmpl w:val="A2762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33520"/>
    <w:multiLevelType w:val="hybridMultilevel"/>
    <w:tmpl w:val="7B863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F1F62"/>
    <w:multiLevelType w:val="hybridMultilevel"/>
    <w:tmpl w:val="61A8C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A1E08"/>
    <w:rsid w:val="001A1E08"/>
    <w:rsid w:val="002F1CF5"/>
    <w:rsid w:val="0078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1A1E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lock Text"/>
    <w:basedOn w:val="a"/>
    <w:rsid w:val="001A1E08"/>
    <w:pPr>
      <w:widowControl w:val="0"/>
      <w:shd w:val="clear" w:color="auto" w:fill="FFFFFF"/>
      <w:autoSpaceDE w:val="0"/>
      <w:autoSpaceDN w:val="0"/>
      <w:adjustRightInd w:val="0"/>
      <w:spacing w:before="2573" w:after="0" w:line="326" w:lineRule="exact"/>
      <w:ind w:left="2232" w:right="538" w:hanging="1747"/>
    </w:pPr>
    <w:rPr>
      <w:rFonts w:ascii="Times New Roman" w:hAnsi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5373</Characters>
  <Application>Microsoft Office Word</Application>
  <DocSecurity>0</DocSecurity>
  <Lines>44</Lines>
  <Paragraphs>12</Paragraphs>
  <ScaleCrop>false</ScaleCrop>
  <Company>Krokoz™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2013-10-21T09:19:00Z</dcterms:created>
  <dcterms:modified xsi:type="dcterms:W3CDTF">2013-10-21T09:19:00Z</dcterms:modified>
</cp:coreProperties>
</file>