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3" w:rsidRDefault="00E906F3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-26670</wp:posOffset>
            </wp:positionV>
            <wp:extent cx="1809750" cy="1428750"/>
            <wp:effectExtent l="19050" t="0" r="0" b="0"/>
            <wp:wrapTight wrapText="bothSides">
              <wp:wrapPolygon edited="0">
                <wp:start x="-227" y="0"/>
                <wp:lineTo x="-227" y="21312"/>
                <wp:lineTo x="21600" y="21312"/>
                <wp:lineTo x="21600" y="0"/>
                <wp:lineTo x="-227" y="0"/>
              </wp:wrapPolygon>
            </wp:wrapTight>
            <wp:docPr id="1" name="Рисунок 1" descr="G:\Салют\8857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ют\88571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6F3" w:rsidRDefault="00E906F3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ПОЛОЖЕНИЕ</w:t>
      </w: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576">
        <w:rPr>
          <w:rFonts w:ascii="Times New Roman" w:hAnsi="Times New Roman" w:cs="Times New Roman"/>
          <w:i/>
          <w:sz w:val="24"/>
          <w:szCs w:val="24"/>
        </w:rPr>
        <w:t>о  районном фестивале</w:t>
      </w:r>
      <w:r w:rsidR="00FF6771">
        <w:rPr>
          <w:rFonts w:ascii="Times New Roman" w:hAnsi="Times New Roman" w:cs="Times New Roman"/>
          <w:i/>
          <w:sz w:val="24"/>
          <w:szCs w:val="24"/>
        </w:rPr>
        <w:t>,</w:t>
      </w: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1576">
        <w:rPr>
          <w:rFonts w:ascii="Times New Roman" w:hAnsi="Times New Roman" w:cs="Times New Roman"/>
          <w:i/>
          <w:sz w:val="24"/>
          <w:szCs w:val="24"/>
        </w:rPr>
        <w:t>посвященн</w:t>
      </w:r>
      <w:r w:rsidR="00FF6771">
        <w:rPr>
          <w:rFonts w:ascii="Times New Roman" w:hAnsi="Times New Roman" w:cs="Times New Roman"/>
          <w:i/>
          <w:sz w:val="24"/>
          <w:szCs w:val="24"/>
        </w:rPr>
        <w:t>о</w:t>
      </w:r>
      <w:r w:rsidR="00436E1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436E10">
        <w:rPr>
          <w:rFonts w:ascii="Times New Roman" w:hAnsi="Times New Roman" w:cs="Times New Roman"/>
          <w:i/>
          <w:sz w:val="24"/>
          <w:szCs w:val="24"/>
        </w:rPr>
        <w:t xml:space="preserve"> 71</w:t>
      </w:r>
      <w:r w:rsidR="00FF6771">
        <w:rPr>
          <w:rFonts w:ascii="Times New Roman" w:hAnsi="Times New Roman" w:cs="Times New Roman"/>
          <w:i/>
          <w:sz w:val="24"/>
          <w:szCs w:val="24"/>
        </w:rPr>
        <w:t xml:space="preserve">-ой </w:t>
      </w:r>
      <w:r w:rsidRPr="009E1576">
        <w:rPr>
          <w:rFonts w:ascii="Times New Roman" w:hAnsi="Times New Roman" w:cs="Times New Roman"/>
          <w:i/>
          <w:sz w:val="24"/>
          <w:szCs w:val="24"/>
        </w:rPr>
        <w:t xml:space="preserve"> годовщине Победы  в Великой Отечественной войне</w:t>
      </w:r>
      <w:r w:rsidR="00FF6771">
        <w:rPr>
          <w:rFonts w:ascii="Times New Roman" w:hAnsi="Times New Roman" w:cs="Times New Roman"/>
          <w:i/>
          <w:sz w:val="24"/>
          <w:szCs w:val="24"/>
        </w:rPr>
        <w:t>,</w:t>
      </w:r>
    </w:p>
    <w:p w:rsidR="00EE64C1" w:rsidRPr="009E1576" w:rsidRDefault="00EE64C1" w:rsidP="009E1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576">
        <w:rPr>
          <w:rFonts w:ascii="Times New Roman" w:hAnsi="Times New Roman" w:cs="Times New Roman"/>
          <w:i/>
          <w:sz w:val="24"/>
          <w:szCs w:val="24"/>
        </w:rPr>
        <w:t>«Салют, Победа</w:t>
      </w:r>
      <w:r w:rsidR="00FF6771">
        <w:rPr>
          <w:rFonts w:ascii="Times New Roman" w:hAnsi="Times New Roman" w:cs="Times New Roman"/>
          <w:i/>
          <w:sz w:val="24"/>
          <w:szCs w:val="24"/>
        </w:rPr>
        <w:t>!»</w:t>
      </w:r>
    </w:p>
    <w:p w:rsidR="00436E10" w:rsidRDefault="00436E10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F3" w:rsidRDefault="00E906F3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10" w:rsidRPr="00436E10" w:rsidRDefault="00436E10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36E10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436E10" w:rsidRPr="00436E10" w:rsidRDefault="00E62EB6" w:rsidP="00436E1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>Районный фестиваль «Салют, Победа»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</w:t>
      </w:r>
      <w:r w:rsidR="00436E10">
        <w:rPr>
          <w:rFonts w:ascii="Times New Roman" w:hAnsi="Times New Roman" w:cs="Times New Roman"/>
          <w:color w:val="000000"/>
          <w:sz w:val="24"/>
          <w:szCs w:val="24"/>
        </w:rPr>
        <w:t>твии с планом работы МБОУ ДОД «ЦВР» на 2015-2016 учебный год. Фестиваль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 </w:t>
      </w:r>
      <w:r w:rsidR="00436E10">
        <w:rPr>
          <w:rFonts w:ascii="Times New Roman" w:hAnsi="Times New Roman" w:cs="Times New Roman"/>
          <w:i/>
          <w:sz w:val="24"/>
          <w:szCs w:val="24"/>
        </w:rPr>
        <w:t xml:space="preserve"> 71-ой </w:t>
      </w:r>
      <w:r w:rsidR="00436E10" w:rsidRPr="009E1576">
        <w:rPr>
          <w:rFonts w:ascii="Times New Roman" w:hAnsi="Times New Roman" w:cs="Times New Roman"/>
          <w:i/>
          <w:sz w:val="24"/>
          <w:szCs w:val="24"/>
        </w:rPr>
        <w:t xml:space="preserve"> годовщине Победы  в Великой Отечественной войне</w:t>
      </w:r>
      <w:r w:rsidR="00436E10">
        <w:rPr>
          <w:rFonts w:ascii="Times New Roman" w:hAnsi="Times New Roman" w:cs="Times New Roman"/>
          <w:i/>
          <w:sz w:val="24"/>
          <w:szCs w:val="24"/>
        </w:rPr>
        <w:t>,</w:t>
      </w:r>
      <w:r w:rsidR="00436E10" w:rsidRPr="00436E10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 на сохранение  российского многонационального  культурно-исторического наследия. </w:t>
      </w:r>
    </w:p>
    <w:p w:rsidR="00436E10" w:rsidRPr="009E1576" w:rsidRDefault="00E62EB6" w:rsidP="0043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36E10" w:rsidRPr="00436E10">
        <w:rPr>
          <w:rFonts w:ascii="Times New Roman" w:hAnsi="Times New Roman" w:cs="Times New Roman"/>
          <w:sz w:val="24"/>
          <w:szCs w:val="24"/>
        </w:rPr>
        <w:t xml:space="preserve"> </w:t>
      </w:r>
      <w:r w:rsidR="00436E10" w:rsidRPr="009E1576">
        <w:rPr>
          <w:rFonts w:ascii="Times New Roman" w:hAnsi="Times New Roman" w:cs="Times New Roman"/>
          <w:sz w:val="24"/>
          <w:szCs w:val="24"/>
        </w:rPr>
        <w:t>В фестивале могут принять участие учащиеся и педагоги общеобразовательных учреждений и учреждений дополнительного образования.</w:t>
      </w:r>
    </w:p>
    <w:p w:rsidR="00436E10" w:rsidRPr="00E62EB6" w:rsidRDefault="00436E10" w:rsidP="00E62EB6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E62E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62EB6" w:rsidRPr="00E62E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62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E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Основными целями  являются</w:t>
      </w:r>
      <w:r w:rsidRPr="00E6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436E10" w:rsidRPr="00436E10" w:rsidRDefault="00436E10" w:rsidP="00436E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активной гражданской позиции детей и юношества;</w:t>
      </w:r>
    </w:p>
    <w:p w:rsidR="00436E10" w:rsidRPr="00436E10" w:rsidRDefault="00436E10" w:rsidP="00436E10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сохранение и преумножение нравственных, культурных и духовных традиций;</w:t>
      </w:r>
    </w:p>
    <w:p w:rsidR="00436E10" w:rsidRPr="00436E10" w:rsidRDefault="00436E10" w:rsidP="00436E10">
      <w:pPr>
        <w:pStyle w:val="a3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творческого самовыражения детей и юношества.</w:t>
      </w:r>
    </w:p>
    <w:p w:rsidR="00436E10" w:rsidRPr="00E62EB6" w:rsidRDefault="00436E10" w:rsidP="00436E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E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</w:t>
      </w:r>
      <w:proofErr w:type="gramStart"/>
      <w:r w:rsidRPr="00E62E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6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эстетического воспитания детей и юношества;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выявление юных талантов, создание условий для реализации их творческого потенциала;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творческих коллективов и исполнителей;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художественного вкуса и воспитание духовных ценностей;</w:t>
      </w:r>
    </w:p>
    <w:p w:rsidR="00436E10" w:rsidRPr="00436E10" w:rsidRDefault="00436E10" w:rsidP="00436E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E10">
        <w:rPr>
          <w:rFonts w:ascii="Times New Roman" w:hAnsi="Times New Roman" w:cs="Times New Roman"/>
          <w:color w:val="000000"/>
          <w:sz w:val="24"/>
          <w:szCs w:val="24"/>
        </w:rPr>
        <w:t>популяризация различных жанров искусства, форм и направлений творческой деятельности;</w:t>
      </w:r>
    </w:p>
    <w:p w:rsidR="00436E10" w:rsidRPr="00436E10" w:rsidRDefault="00436E10" w:rsidP="00436E1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10">
        <w:rPr>
          <w:rFonts w:ascii="Times New Roman" w:hAnsi="Times New Roman" w:cs="Times New Roman"/>
          <w:b/>
          <w:sz w:val="24"/>
          <w:szCs w:val="24"/>
        </w:rPr>
        <w:t>Организация и сроки проведения смотра-конкурса: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 xml:space="preserve">Подача материала  </w:t>
      </w:r>
      <w:r w:rsidRPr="009E1576">
        <w:rPr>
          <w:rFonts w:ascii="Times New Roman" w:hAnsi="Times New Roman" w:cs="Times New Roman"/>
          <w:sz w:val="24"/>
          <w:szCs w:val="24"/>
        </w:rPr>
        <w:t>произвольная (мини-спектакль, миниатюра, литературно-музыкальная композиция, художест</w:t>
      </w:r>
      <w:r w:rsidR="00F72DCB">
        <w:rPr>
          <w:rFonts w:ascii="Times New Roman" w:hAnsi="Times New Roman" w:cs="Times New Roman"/>
          <w:sz w:val="24"/>
          <w:szCs w:val="24"/>
        </w:rPr>
        <w:t>венное чтение, отдельные номера + кинохроника или слайд-шоу</w:t>
      </w:r>
      <w:r w:rsidRPr="009E1576">
        <w:rPr>
          <w:rFonts w:ascii="Times New Roman" w:hAnsi="Times New Roman" w:cs="Times New Roman"/>
          <w:sz w:val="24"/>
          <w:szCs w:val="24"/>
        </w:rPr>
        <w:t>)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>Продолжительность выступления</w:t>
      </w:r>
      <w:r w:rsidRPr="009E1576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FF6771">
        <w:rPr>
          <w:rFonts w:ascii="Times New Roman" w:hAnsi="Times New Roman" w:cs="Times New Roman"/>
          <w:sz w:val="24"/>
          <w:szCs w:val="24"/>
        </w:rPr>
        <w:t>0</w:t>
      </w:r>
      <w:r w:rsidRPr="009E157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>Оформление заявки</w:t>
      </w:r>
      <w:r w:rsidRPr="009E1576">
        <w:rPr>
          <w:rFonts w:ascii="Times New Roman" w:hAnsi="Times New Roman" w:cs="Times New Roman"/>
          <w:sz w:val="24"/>
          <w:szCs w:val="24"/>
        </w:rPr>
        <w:t>: вместе с заявкой на участие участники должны представить материал выступления в электронно</w:t>
      </w:r>
      <w:r w:rsidR="003A00CE">
        <w:rPr>
          <w:rFonts w:ascii="Times New Roman" w:hAnsi="Times New Roman" w:cs="Times New Roman"/>
          <w:sz w:val="24"/>
          <w:szCs w:val="24"/>
        </w:rPr>
        <w:t xml:space="preserve">м виде </w:t>
      </w:r>
      <w:r w:rsidRPr="009E1576">
        <w:rPr>
          <w:rFonts w:ascii="Times New Roman" w:hAnsi="Times New Roman" w:cs="Times New Roman"/>
          <w:sz w:val="24"/>
          <w:szCs w:val="24"/>
        </w:rPr>
        <w:t xml:space="preserve"> (электронной почтой)</w:t>
      </w:r>
    </w:p>
    <w:p w:rsidR="00EE64C1" w:rsidRPr="009E1576" w:rsidRDefault="00EE64C1" w:rsidP="00FF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b/>
          <w:i/>
          <w:sz w:val="24"/>
          <w:szCs w:val="24"/>
        </w:rPr>
        <w:t>Тематика  фестиваля</w:t>
      </w:r>
      <w:r w:rsidRPr="009E1576">
        <w:rPr>
          <w:rFonts w:ascii="Times New Roman" w:hAnsi="Times New Roman" w:cs="Times New Roman"/>
          <w:sz w:val="24"/>
          <w:szCs w:val="24"/>
        </w:rPr>
        <w:t xml:space="preserve"> определяется ежегодно: тема фестиваля 20</w:t>
      </w:r>
      <w:r w:rsidR="003A00CE">
        <w:rPr>
          <w:rFonts w:ascii="Times New Roman" w:hAnsi="Times New Roman" w:cs="Times New Roman"/>
          <w:sz w:val="24"/>
          <w:szCs w:val="24"/>
        </w:rPr>
        <w:t>16</w:t>
      </w:r>
      <w:r w:rsidRPr="009E157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Pr="00085ECE">
        <w:rPr>
          <w:rFonts w:ascii="Times New Roman" w:hAnsi="Times New Roman" w:cs="Times New Roman"/>
          <w:sz w:val="24"/>
          <w:szCs w:val="24"/>
        </w:rPr>
        <w:t>«</w:t>
      </w:r>
      <w:r w:rsidR="00085ECE" w:rsidRPr="00085ECE">
        <w:rPr>
          <w:rFonts w:ascii="Times New Roman" w:hAnsi="Times New Roman" w:cs="Times New Roman"/>
          <w:sz w:val="24"/>
          <w:szCs w:val="24"/>
        </w:rPr>
        <w:t>Документальная война</w:t>
      </w:r>
      <w:r w:rsidR="00E906F3">
        <w:rPr>
          <w:rFonts w:ascii="Times New Roman" w:hAnsi="Times New Roman" w:cs="Times New Roman"/>
          <w:sz w:val="24"/>
          <w:szCs w:val="24"/>
        </w:rPr>
        <w:t>»  (Кинохроника</w:t>
      </w:r>
      <w:r w:rsidRPr="009E1576">
        <w:rPr>
          <w:rFonts w:ascii="Times New Roman" w:hAnsi="Times New Roman" w:cs="Times New Roman"/>
          <w:sz w:val="24"/>
          <w:szCs w:val="24"/>
        </w:rPr>
        <w:t xml:space="preserve"> фронтовых лет) </w:t>
      </w:r>
    </w:p>
    <w:p w:rsidR="00085ECE" w:rsidRDefault="00E62EB6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Все программы ОУ походят на фоне кинохроники или слайд-шоу о ВОВ</w:t>
      </w:r>
      <w:r w:rsidR="00085E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E62EB6" w:rsidRDefault="00085ECE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Наличие хроники ОБЯЗАТЕЛЬНО! </w:t>
      </w:r>
    </w:p>
    <w:p w:rsidR="00085ECE" w:rsidRDefault="00085ECE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Подбор хроники для номера осуществляет ОУ самостоятельно.</w:t>
      </w:r>
    </w:p>
    <w:p w:rsidR="00085ECE" w:rsidRDefault="00085ECE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Особое внимание необходимо уделить соответствию хроникальных кадров и сопровождающих номеров. </w:t>
      </w:r>
    </w:p>
    <w:p w:rsidR="00085ECE" w:rsidRDefault="00085ECE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фестиваля будет формироваться по мере поступления </w:t>
      </w:r>
      <w:bookmarkStart w:id="0" w:name="_GoBack"/>
      <w:bookmarkEnd w:id="0"/>
      <w:r w:rsidR="001F139E">
        <w:rPr>
          <w:rFonts w:ascii="Times New Roman" w:hAnsi="Times New Roman" w:cs="Times New Roman"/>
          <w:b/>
          <w:color w:val="C00000"/>
          <w:sz w:val="24"/>
          <w:szCs w:val="24"/>
        </w:rPr>
        <w:t>заявок,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отражаться на сайте ЦВР. При выборе материала </w:t>
      </w:r>
      <w:r w:rsidR="001F139E">
        <w:rPr>
          <w:rFonts w:ascii="Times New Roman" w:hAnsi="Times New Roman" w:cs="Times New Roman"/>
          <w:b/>
          <w:color w:val="C00000"/>
          <w:sz w:val="24"/>
          <w:szCs w:val="24"/>
        </w:rPr>
        <w:t>ознакомьтесь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</w:t>
      </w:r>
      <w:r w:rsidR="00FA5E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уже поданными заявками во избежание повторов.</w:t>
      </w:r>
    </w:p>
    <w:p w:rsidR="00085ECE" w:rsidRPr="00E62EB6" w:rsidRDefault="00085ECE" w:rsidP="00E62E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62EB6" w:rsidRPr="00E62EB6" w:rsidRDefault="00E62EB6" w:rsidP="00E6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B6">
        <w:rPr>
          <w:rFonts w:ascii="Times New Roman" w:eastAsia="Times New Roman" w:hAnsi="Times New Roman" w:cs="Times New Roman"/>
          <w:b/>
          <w:sz w:val="24"/>
          <w:szCs w:val="24"/>
        </w:rPr>
        <w:t>творческих коллективов.</w:t>
      </w:r>
      <w:r w:rsidR="00085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(САМООЦЕНКА)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-соответствие указанной тематике;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соблюдение продолжительности программы;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художественный и профессиональный уровень представленной программы;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исполнительское мастерство и артистизм участников, сценическая культура;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сценическое оформление, реквизит, костюмы;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соответствие формы и содержание номеров, композиционного построения, музыкального материала;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самостоятельность решения в постановке номеров, оригинальность воплощения замыслов;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t>- наличие средств художественной выразительности и постановочных приёмов;</w:t>
      </w:r>
    </w:p>
    <w:p w:rsidR="00E62EB6" w:rsidRPr="00E62EB6" w:rsidRDefault="00E62EB6" w:rsidP="00E6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B6">
        <w:rPr>
          <w:rFonts w:ascii="Times New Roman" w:eastAsia="Times New Roman" w:hAnsi="Times New Roman" w:cs="Times New Roman"/>
          <w:sz w:val="24"/>
          <w:szCs w:val="24"/>
        </w:rPr>
        <w:lastRenderedPageBreak/>
        <w:t>- целостность, завершённость, смысловое содержание программы.</w:t>
      </w:r>
    </w:p>
    <w:p w:rsidR="003A00CE" w:rsidRDefault="003A00CE" w:rsidP="009E15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64C1" w:rsidRPr="00E62EB6" w:rsidRDefault="00EE64C1" w:rsidP="00E6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6">
        <w:rPr>
          <w:rFonts w:ascii="Times New Roman" w:hAnsi="Times New Roman" w:cs="Times New Roman"/>
          <w:b/>
          <w:sz w:val="24"/>
          <w:szCs w:val="24"/>
        </w:rPr>
        <w:t>Руководство и организация фестиваля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фестиваля осуществляет МОУ ДОД «ЦВР» (директор Шурыгина О.В.)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Методическая служба обеспечивает разработку и рассылку «Положения», сбор заявок, проведение консультации, организацию работ</w:t>
      </w:r>
      <w:r w:rsidR="003A00CE">
        <w:rPr>
          <w:rFonts w:ascii="Times New Roman" w:hAnsi="Times New Roman" w:cs="Times New Roman"/>
          <w:sz w:val="24"/>
          <w:szCs w:val="24"/>
        </w:rPr>
        <w:t>ы жюри, награждение</w:t>
      </w:r>
      <w:r w:rsidRPr="009E1576">
        <w:rPr>
          <w:rFonts w:ascii="Times New Roman" w:hAnsi="Times New Roman" w:cs="Times New Roman"/>
          <w:sz w:val="24"/>
          <w:szCs w:val="24"/>
        </w:rPr>
        <w:t>, освещение хода фестиваля в средствах массовой  информации</w:t>
      </w:r>
      <w:r w:rsidR="003A00CE">
        <w:rPr>
          <w:rFonts w:ascii="Times New Roman" w:hAnsi="Times New Roman" w:cs="Times New Roman"/>
          <w:sz w:val="24"/>
          <w:szCs w:val="24"/>
        </w:rPr>
        <w:t xml:space="preserve"> на сайте МБОУ ДОД «ЦВР»</w:t>
      </w:r>
      <w:r w:rsidRPr="009E1576">
        <w:rPr>
          <w:rFonts w:ascii="Times New Roman" w:hAnsi="Times New Roman" w:cs="Times New Roman"/>
          <w:sz w:val="24"/>
          <w:szCs w:val="24"/>
        </w:rPr>
        <w:t>.</w:t>
      </w:r>
    </w:p>
    <w:p w:rsidR="00EE64C1" w:rsidRPr="00E62EB6" w:rsidRDefault="00EE64C1" w:rsidP="00E6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EE64C1" w:rsidRPr="009E1576" w:rsidRDefault="00EE64C1" w:rsidP="009E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Участники фестиваля награждаются дипломами и грамотами.</w:t>
      </w:r>
    </w:p>
    <w:p w:rsidR="00EE64C1" w:rsidRPr="00E62EB6" w:rsidRDefault="00EE64C1" w:rsidP="00E6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B6">
        <w:rPr>
          <w:rFonts w:ascii="Times New Roman" w:hAnsi="Times New Roman" w:cs="Times New Roman"/>
          <w:b/>
          <w:sz w:val="24"/>
          <w:szCs w:val="24"/>
        </w:rPr>
        <w:t>Календарь конкурса</w:t>
      </w:r>
    </w:p>
    <w:p w:rsidR="00EE64C1" w:rsidRPr="009E1576" w:rsidRDefault="00EE64C1" w:rsidP="009E1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>Заявки принимаются  до 25 апреля 20</w:t>
      </w:r>
      <w:r w:rsidR="003A00CE">
        <w:rPr>
          <w:rFonts w:ascii="Times New Roman" w:hAnsi="Times New Roman" w:cs="Times New Roman"/>
          <w:sz w:val="24"/>
          <w:szCs w:val="24"/>
        </w:rPr>
        <w:t>16</w:t>
      </w:r>
      <w:r w:rsidRPr="009E157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9E15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C1" w:rsidRPr="009E1576" w:rsidRDefault="00EE64C1" w:rsidP="009E1576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1576">
        <w:rPr>
          <w:rFonts w:ascii="Times New Roman" w:hAnsi="Times New Roman" w:cs="Times New Roman"/>
          <w:sz w:val="24"/>
          <w:szCs w:val="24"/>
        </w:rPr>
        <w:t xml:space="preserve">   </w:t>
      </w:r>
      <w:r w:rsidRPr="009E1576">
        <w:rPr>
          <w:rFonts w:ascii="Times New Roman" w:hAnsi="Times New Roman" w:cs="Times New Roman"/>
          <w:i/>
          <w:color w:val="FF0000"/>
          <w:sz w:val="24"/>
          <w:szCs w:val="24"/>
        </w:rPr>
        <w:t>Внимание! После 25 апреля заявки не принимаются</w:t>
      </w:r>
    </w:p>
    <w:p w:rsidR="00FF3DFA" w:rsidRPr="00F72DCB" w:rsidRDefault="00EE64C1" w:rsidP="00F72D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DCB">
        <w:rPr>
          <w:rFonts w:ascii="Times New Roman" w:hAnsi="Times New Roman" w:cs="Times New Roman"/>
          <w:sz w:val="24"/>
          <w:szCs w:val="24"/>
        </w:rPr>
        <w:t>Дата проведения фестиваля  май 20</w:t>
      </w:r>
      <w:r w:rsidR="003A00CE" w:rsidRPr="00F72DCB">
        <w:rPr>
          <w:rFonts w:ascii="Times New Roman" w:hAnsi="Times New Roman" w:cs="Times New Roman"/>
          <w:sz w:val="24"/>
          <w:szCs w:val="24"/>
        </w:rPr>
        <w:t>16</w:t>
      </w:r>
      <w:r w:rsidR="001F13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2EB6" w:rsidRPr="00F72DCB">
        <w:rPr>
          <w:rFonts w:ascii="Times New Roman" w:hAnsi="Times New Roman" w:cs="Times New Roman"/>
          <w:sz w:val="24"/>
          <w:szCs w:val="24"/>
        </w:rPr>
        <w:t>, КДЦ с.</w:t>
      </w:r>
      <w:r w:rsidR="001F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B6" w:rsidRPr="00F72DCB">
        <w:rPr>
          <w:rFonts w:ascii="Times New Roman" w:hAnsi="Times New Roman" w:cs="Times New Roman"/>
          <w:sz w:val="24"/>
          <w:szCs w:val="24"/>
        </w:rPr>
        <w:t>Зудилово</w:t>
      </w:r>
      <w:proofErr w:type="spellEnd"/>
    </w:p>
    <w:p w:rsidR="00FF3DFA" w:rsidRDefault="00FF3DFA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EBB" w:rsidRDefault="00FA5EBB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EBB" w:rsidRDefault="00FA5EBB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A5EBB" w:rsidRDefault="00FA5EBB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фестивале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A5EBB" w:rsidTr="00FA5EBB">
        <w:tc>
          <w:tcPr>
            <w:tcW w:w="3284" w:type="dxa"/>
          </w:tcPr>
          <w:p w:rsidR="00FA5EBB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285" w:type="dxa"/>
          </w:tcPr>
          <w:p w:rsidR="00FA5EBB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 автор произведения</w:t>
            </w:r>
          </w:p>
        </w:tc>
        <w:tc>
          <w:tcPr>
            <w:tcW w:w="3285" w:type="dxa"/>
          </w:tcPr>
          <w:p w:rsidR="00160803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160803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  <w:p w:rsidR="00FA5EBB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песен, стихов и прозы</w:t>
            </w:r>
          </w:p>
        </w:tc>
      </w:tr>
      <w:tr w:rsidR="00FA5EBB" w:rsidTr="00FA5EBB">
        <w:tc>
          <w:tcPr>
            <w:tcW w:w="3284" w:type="dxa"/>
          </w:tcPr>
          <w:p w:rsidR="00FA5EBB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5EBB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5EBB" w:rsidRDefault="00FA5EBB" w:rsidP="009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DFA" w:rsidRDefault="00FF3DFA" w:rsidP="009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3DFA" w:rsidSect="0075557C">
      <w:pgSz w:w="11907" w:h="16840" w:code="9"/>
      <w:pgMar w:top="567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9B"/>
    <w:multiLevelType w:val="hybridMultilevel"/>
    <w:tmpl w:val="C7CEB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F086B"/>
    <w:multiLevelType w:val="multilevel"/>
    <w:tmpl w:val="696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E619B"/>
    <w:multiLevelType w:val="hybridMultilevel"/>
    <w:tmpl w:val="5CE2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0BCF"/>
    <w:multiLevelType w:val="hybridMultilevel"/>
    <w:tmpl w:val="043CC2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DBC36EF"/>
    <w:multiLevelType w:val="hybridMultilevel"/>
    <w:tmpl w:val="4D3E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2564D"/>
    <w:multiLevelType w:val="hybridMultilevel"/>
    <w:tmpl w:val="FB2C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4C1"/>
    <w:rsid w:val="00085ECE"/>
    <w:rsid w:val="00160803"/>
    <w:rsid w:val="001F139E"/>
    <w:rsid w:val="003A00CE"/>
    <w:rsid w:val="00436E10"/>
    <w:rsid w:val="00633F97"/>
    <w:rsid w:val="009B10C1"/>
    <w:rsid w:val="009E1576"/>
    <w:rsid w:val="00A9365A"/>
    <w:rsid w:val="00C745DC"/>
    <w:rsid w:val="00E41ECE"/>
    <w:rsid w:val="00E62EB6"/>
    <w:rsid w:val="00E906F3"/>
    <w:rsid w:val="00EE64C1"/>
    <w:rsid w:val="00F72DCB"/>
    <w:rsid w:val="00FA5EBB"/>
    <w:rsid w:val="00FF3DFA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Alex</cp:lastModifiedBy>
  <cp:revision>8</cp:revision>
  <dcterms:created xsi:type="dcterms:W3CDTF">2009-08-10T03:43:00Z</dcterms:created>
  <dcterms:modified xsi:type="dcterms:W3CDTF">2016-03-25T17:04:00Z</dcterms:modified>
</cp:coreProperties>
</file>