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F" w:rsidRDefault="00227D3F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3F" w:rsidRPr="00F22152" w:rsidRDefault="00471B07" w:rsidP="00F22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B07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 w:rsidR="00062BE3">
        <w:rPr>
          <w:rFonts w:ascii="Times New Roman" w:hAnsi="Times New Roman" w:cs="Times New Roman"/>
          <w:sz w:val="24"/>
          <w:szCs w:val="24"/>
        </w:rPr>
        <w:br/>
      </w:r>
      <w:r w:rsidRPr="00471B07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062BE3">
        <w:rPr>
          <w:rFonts w:ascii="Times New Roman" w:hAnsi="Times New Roman" w:cs="Times New Roman"/>
          <w:sz w:val="24"/>
          <w:szCs w:val="24"/>
        </w:rPr>
        <w:t xml:space="preserve"> </w:t>
      </w:r>
      <w:r w:rsidRPr="00471B07">
        <w:rPr>
          <w:rFonts w:ascii="Times New Roman" w:hAnsi="Times New Roman" w:cs="Times New Roman"/>
          <w:sz w:val="24"/>
          <w:szCs w:val="24"/>
        </w:rPr>
        <w:t>«Центр внешкольной работы» Первомайского района</w:t>
      </w:r>
    </w:p>
    <w:p w:rsidR="00227D3F" w:rsidRDefault="00227D3F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44" w:rsidRDefault="008A7E44" w:rsidP="00FE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A7E44" w:rsidRDefault="008A7E44" w:rsidP="008A7E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проведении районного конкурса чтецов </w:t>
      </w:r>
    </w:p>
    <w:p w:rsidR="008A7E44" w:rsidRDefault="008A7E44" w:rsidP="008A7E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«Живая классика»</w:t>
      </w:r>
    </w:p>
    <w:p w:rsidR="008A7E44" w:rsidRDefault="008A7E44" w:rsidP="008A7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A7E44" w:rsidRDefault="008A7E44" w:rsidP="008A7E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чтения среди  детей.</w:t>
      </w:r>
    </w:p>
    <w:p w:rsidR="008A7E44" w:rsidRDefault="008A7E44" w:rsidP="008A7E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 читательского кругозора детей.</w:t>
      </w:r>
    </w:p>
    <w:p w:rsidR="008A7E44" w:rsidRDefault="008A7E44" w:rsidP="008A7E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поддержка талантливых детей</w:t>
      </w:r>
    </w:p>
    <w:p w:rsidR="008A7E44" w:rsidRDefault="008A7E44" w:rsidP="008A7E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современной русской литературе у детей и юношества.</w:t>
      </w:r>
    </w:p>
    <w:p w:rsidR="008A7E44" w:rsidRDefault="008A7E44" w:rsidP="008A7E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читательской культуры.</w:t>
      </w:r>
    </w:p>
    <w:p w:rsidR="008A7E44" w:rsidRDefault="008A7E44" w:rsidP="008A7E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художественного чтения поэтических и прозаических произведений.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 и условия проведения  конкурса</w:t>
      </w:r>
    </w:p>
    <w:p w:rsidR="008A7E44" w:rsidRDefault="008A7E44" w:rsidP="008A7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учащиеся образовательных учреждений района </w:t>
      </w:r>
    </w:p>
    <w:p w:rsidR="008A7E44" w:rsidRDefault="008A7E44" w:rsidP="008A7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Возрастные категории:</w:t>
      </w:r>
      <w:r>
        <w:rPr>
          <w:rFonts w:ascii="Times New Roman" w:hAnsi="Times New Roman" w:cs="Times New Roman"/>
          <w:sz w:val="24"/>
          <w:szCs w:val="24"/>
        </w:rPr>
        <w:t xml:space="preserve"> 6-10 лет; 11-12 лет; 13-15 лет 16-18 лет</w:t>
      </w:r>
    </w:p>
    <w:p w:rsidR="008A7E44" w:rsidRDefault="008A7E44" w:rsidP="008A7E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Номинации:</w:t>
      </w:r>
      <w:r>
        <w:rPr>
          <w:rFonts w:ascii="Times New Roman" w:hAnsi="Times New Roman" w:cs="Times New Roman"/>
          <w:sz w:val="24"/>
          <w:szCs w:val="24"/>
        </w:rPr>
        <w:t xml:space="preserve"> поэтические произведения, прозаические произведения</w:t>
      </w:r>
    </w:p>
    <w:p w:rsidR="008A7E44" w:rsidRDefault="008A7E44" w:rsidP="008A7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репертуару:</w:t>
      </w:r>
      <w:r>
        <w:rPr>
          <w:rFonts w:ascii="Times New Roman" w:hAnsi="Times New Roman" w:cs="Times New Roman"/>
          <w:sz w:val="24"/>
          <w:szCs w:val="24"/>
        </w:rPr>
        <w:t xml:space="preserve"> на конкурс могут быть представлены отрывки из любых произведений российских и зарубежных авторов (которые не входят в школьную программу) декламируемые по памяти либо с использованием текста. Продолжительность выступления – до 5 минут.</w:t>
      </w:r>
    </w:p>
    <w:p w:rsidR="008A7E44" w:rsidRDefault="008A7E44" w:rsidP="008A7E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Участник</w:t>
      </w:r>
      <w:r w:rsidR="00D93C6E">
        <w:rPr>
          <w:rFonts w:ascii="Times New Roman" w:hAnsi="Times New Roman" w:cs="Times New Roman"/>
          <w:b/>
          <w:i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 имеют права использовать запись голоса или прибегать во время выступления к помощи других лиц.</w:t>
      </w:r>
    </w:p>
    <w:p w:rsidR="008E741C" w:rsidRDefault="008E741C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44" w:rsidRDefault="008A7E44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A7E44" w:rsidRDefault="008A7E44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C2A9E">
        <w:rPr>
          <w:rFonts w:ascii="Times New Roman" w:hAnsi="Times New Roman" w:cs="Times New Roman"/>
          <w:b/>
          <w:sz w:val="24"/>
          <w:szCs w:val="24"/>
        </w:rPr>
        <w:t xml:space="preserve"> участие в районном конкурсе чтецов «Живая классика»</w:t>
      </w:r>
    </w:p>
    <w:p w:rsidR="00BC2A9E" w:rsidRDefault="00BC2A9E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9E" w:rsidRPr="00BC2A9E" w:rsidRDefault="00BC2A9E" w:rsidP="00BC2A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2A9E">
        <w:rPr>
          <w:rFonts w:ascii="Times New Roman" w:hAnsi="Times New Roman" w:cs="Times New Roman"/>
          <w:sz w:val="24"/>
          <w:szCs w:val="24"/>
        </w:rPr>
        <w:t>Название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2A9E" w:rsidRDefault="00BC2A9E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1276"/>
        <w:gridCol w:w="2410"/>
        <w:gridCol w:w="2835"/>
      </w:tblGrid>
      <w:tr w:rsidR="00BC2A9E" w:rsidRPr="00BC2A9E" w:rsidTr="00BC2A9E"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C2A9E">
              <w:rPr>
                <w:bCs/>
                <w:sz w:val="24"/>
                <w:szCs w:val="24"/>
              </w:rPr>
              <w:t>п</w:t>
            </w:r>
            <w:proofErr w:type="gramEnd"/>
            <w:r w:rsidRPr="00BC2A9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>ФИО учащегося</w:t>
            </w:r>
            <w:r>
              <w:rPr>
                <w:bCs/>
                <w:sz w:val="24"/>
                <w:szCs w:val="24"/>
              </w:rPr>
              <w:t>, возраст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>Класс</w:t>
            </w:r>
          </w:p>
          <w:p w:rsidR="00BC2A9E" w:rsidRPr="00BC2A9E" w:rsidRDefault="00BC2A9E" w:rsidP="005516B2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 xml:space="preserve">Автор и название </w:t>
            </w:r>
          </w:p>
          <w:p w:rsidR="00BC2A9E" w:rsidRPr="00BC2A9E" w:rsidRDefault="00BC2A9E" w:rsidP="005516B2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>произведения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A9E" w:rsidRDefault="00BC2A9E" w:rsidP="00BC2A9E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 xml:space="preserve">ФИО </w:t>
            </w:r>
            <w:r>
              <w:rPr>
                <w:bCs/>
                <w:sz w:val="24"/>
                <w:szCs w:val="24"/>
              </w:rPr>
              <w:t>руководителя</w:t>
            </w:r>
            <w:r w:rsidR="009640D8">
              <w:rPr>
                <w:bCs/>
                <w:sz w:val="24"/>
                <w:szCs w:val="24"/>
              </w:rPr>
              <w:t>,</w:t>
            </w:r>
          </w:p>
          <w:p w:rsidR="009640D8" w:rsidRPr="00BC2A9E" w:rsidRDefault="009640D8" w:rsidP="00BC2A9E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моб. телефон</w:t>
            </w:r>
          </w:p>
        </w:tc>
      </w:tr>
      <w:tr w:rsidR="00BC2A9E" w:rsidRPr="00BC2A9E" w:rsidTr="00BC2A9E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>1.</w:t>
            </w:r>
          </w:p>
          <w:p w:rsidR="00BC2A9E" w:rsidRPr="00BC2A9E" w:rsidRDefault="00BC2A9E" w:rsidP="005516B2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</w:tr>
      <w:tr w:rsidR="00BC2A9E" w:rsidRPr="00BC2A9E" w:rsidTr="00BC2A9E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>2.</w:t>
            </w:r>
          </w:p>
          <w:p w:rsidR="00BC2A9E" w:rsidRPr="00BC2A9E" w:rsidRDefault="00BC2A9E" w:rsidP="005516B2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</w:tr>
      <w:tr w:rsidR="00BC2A9E" w:rsidRPr="00BC2A9E" w:rsidTr="00BC2A9E"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jc w:val="center"/>
              <w:rPr>
                <w:bCs/>
                <w:sz w:val="24"/>
                <w:szCs w:val="24"/>
              </w:rPr>
            </w:pPr>
            <w:r w:rsidRPr="00BC2A9E">
              <w:rPr>
                <w:bCs/>
                <w:sz w:val="24"/>
                <w:szCs w:val="24"/>
              </w:rPr>
              <w:t>3.</w:t>
            </w:r>
          </w:p>
          <w:p w:rsidR="00BC2A9E" w:rsidRPr="00BC2A9E" w:rsidRDefault="00BC2A9E" w:rsidP="005516B2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A9E" w:rsidRPr="00BC2A9E" w:rsidRDefault="00BC2A9E" w:rsidP="005516B2">
            <w:pPr>
              <w:pStyle w:val="a5"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BC2A9E" w:rsidRDefault="00BC2A9E" w:rsidP="008A7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Заявки высылать на электронный адрес МБОУ ДОД «ЦВР»  </w:t>
      </w:r>
      <w:hyperlink r:id="rId7" w:history="1"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cvrolesy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5B78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</w:t>
      </w:r>
      <w:r w:rsidR="00BD74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октября</w:t>
      </w:r>
      <w:r w:rsidR="005B785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года.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Заявки</w:t>
      </w:r>
      <w:r w:rsidR="002162EE">
        <w:rPr>
          <w:rFonts w:ascii="Times New Roman" w:hAnsi="Times New Roman" w:cs="Times New Roman"/>
          <w:b/>
          <w:color w:val="FF0000"/>
          <w:sz w:val="32"/>
          <w:szCs w:val="32"/>
        </w:rPr>
        <w:t>, поданн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ые позднее указанного срока</w:t>
      </w:r>
      <w:r w:rsidR="002162EE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приниматься не будут.</w:t>
      </w:r>
    </w:p>
    <w:p w:rsidR="009640D8" w:rsidRDefault="009640D8" w:rsidP="008A7E4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Руководство и организация конкурса</w:t>
      </w:r>
      <w:r>
        <w:rPr>
          <w:rFonts w:ascii="Times New Roman" w:hAnsi="Times New Roman" w:cs="Times New Roman"/>
          <w:sz w:val="24"/>
          <w:szCs w:val="24"/>
        </w:rPr>
        <w:t xml:space="preserve"> Общее руководство по подготовке и проведению олимпиады осуществляет МБОУ ДОД «ЦВР» (директор Шурыгина О.В.)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Методическая служба обеспечивает разработку и рассылку «Положения», сбор</w:t>
      </w:r>
      <w:r w:rsidR="009640D8">
        <w:rPr>
          <w:rFonts w:ascii="Times New Roman" w:hAnsi="Times New Roman" w:cs="Times New Roman"/>
          <w:sz w:val="24"/>
          <w:szCs w:val="24"/>
        </w:rPr>
        <w:t xml:space="preserve"> заявок, проведение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, организацию работы жюри, награждение, освещение хода конкурса в средствах массовой  информации. 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Календарь конкурса.</w:t>
      </w:r>
    </w:p>
    <w:p w:rsidR="008A7E44" w:rsidRDefault="008A7E44" w:rsidP="008A7E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конкурс </w:t>
      </w:r>
      <w:r w:rsidR="00F22152">
        <w:rPr>
          <w:rFonts w:ascii="Times New Roman" w:hAnsi="Times New Roman" w:cs="Times New Roman"/>
          <w:sz w:val="24"/>
          <w:szCs w:val="24"/>
        </w:rPr>
        <w:t xml:space="preserve"> </w:t>
      </w:r>
      <w:r w:rsidR="005B785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bookmarkStart w:id="0" w:name="_GoBack"/>
      <w:bookmarkEnd w:id="0"/>
      <w:r w:rsidR="00BD745F" w:rsidRPr="00F221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</w:t>
      </w:r>
      <w:r w:rsidR="00F221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2016</w:t>
      </w:r>
      <w:r w:rsidRPr="00F221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2162EE" w:rsidRPr="00F2215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и награждение</w:t>
      </w:r>
    </w:p>
    <w:p w:rsidR="008A7E44" w:rsidRDefault="008A7E44" w:rsidP="008A7E44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выразительность и эмоциональность исполнения,                                     наличие сценической культуры, оригинальность трактовки выбранного материала, грамотная речь, выбор материала для выступления, соблюдение правил сценической речи.</w:t>
      </w:r>
    </w:p>
    <w:p w:rsidR="008A7E44" w:rsidRDefault="008A7E44" w:rsidP="008A7E4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  <w:r>
        <w:rPr>
          <w:rFonts w:ascii="Times New Roman" w:hAnsi="Times New Roman" w:cs="Times New Roman"/>
          <w:sz w:val="24"/>
          <w:szCs w:val="24"/>
        </w:rPr>
        <w:t xml:space="preserve"> в каждой номинации определяются победители в каждой возрастной категории.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ПРИМЕЧАНИЕ:</w:t>
      </w:r>
    </w:p>
    <w:p w:rsidR="008A7E44" w:rsidRDefault="008A7E44" w:rsidP="008A7E4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Обращаем Ваше внимание на то, что в краевом и Всероссийском этапах конкурса «Живая классика» могут принять участие только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учащиеся 11-12 лет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 класс) и только с прозаическими произведениями.</w:t>
      </w:r>
    </w:p>
    <w:p w:rsidR="008A7E44" w:rsidRDefault="008A7E44" w:rsidP="008A7E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1A57" w:rsidRDefault="00611A57"/>
    <w:sectPr w:rsidR="00611A57" w:rsidSect="00062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D12"/>
    <w:multiLevelType w:val="hybridMultilevel"/>
    <w:tmpl w:val="B8701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619B"/>
    <w:multiLevelType w:val="hybridMultilevel"/>
    <w:tmpl w:val="8A6E3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5047B"/>
    <w:multiLevelType w:val="hybridMultilevel"/>
    <w:tmpl w:val="2EE8D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026A"/>
    <w:multiLevelType w:val="hybridMultilevel"/>
    <w:tmpl w:val="932C9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361FC"/>
    <w:multiLevelType w:val="hybridMultilevel"/>
    <w:tmpl w:val="DE7E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E44"/>
    <w:rsid w:val="00005CF8"/>
    <w:rsid w:val="00062BE3"/>
    <w:rsid w:val="002162EE"/>
    <w:rsid w:val="00227D3F"/>
    <w:rsid w:val="00471B07"/>
    <w:rsid w:val="005B7855"/>
    <w:rsid w:val="00611A57"/>
    <w:rsid w:val="008A7E44"/>
    <w:rsid w:val="008E741C"/>
    <w:rsid w:val="009640D8"/>
    <w:rsid w:val="00B44B94"/>
    <w:rsid w:val="00BC2A9E"/>
    <w:rsid w:val="00BD745F"/>
    <w:rsid w:val="00BE3BD3"/>
    <w:rsid w:val="00D93C6E"/>
    <w:rsid w:val="00DA075F"/>
    <w:rsid w:val="00F22152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E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7E44"/>
    <w:pPr>
      <w:ind w:left="720"/>
      <w:contextualSpacing/>
    </w:pPr>
  </w:style>
  <w:style w:type="paragraph" w:customStyle="1" w:styleId="a5">
    <w:name w:val="Содержимое таблицы"/>
    <w:basedOn w:val="a"/>
    <w:rsid w:val="00BC2A9E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roles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1652-924F-4999-A577-59E41188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Караван</cp:lastModifiedBy>
  <cp:revision>9</cp:revision>
  <dcterms:created xsi:type="dcterms:W3CDTF">2014-04-07T17:19:00Z</dcterms:created>
  <dcterms:modified xsi:type="dcterms:W3CDTF">2017-10-06T03:46:00Z</dcterms:modified>
</cp:coreProperties>
</file>