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06" w:rsidRDefault="003E3706" w:rsidP="003E3706">
      <w:pPr>
        <w:pStyle w:val="20"/>
        <w:keepNext/>
        <w:keepLines/>
        <w:shd w:val="clear" w:color="auto" w:fill="auto"/>
        <w:spacing w:line="240" w:lineRule="auto"/>
        <w:ind w:firstLine="720"/>
        <w:jc w:val="center"/>
        <w:rPr>
          <w:b/>
          <w:i/>
          <w:sz w:val="24"/>
          <w:szCs w:val="24"/>
        </w:rPr>
      </w:pPr>
      <w:r w:rsidRPr="007543F5">
        <w:rPr>
          <w:b/>
          <w:i/>
          <w:sz w:val="24"/>
          <w:szCs w:val="24"/>
        </w:rPr>
        <w:t xml:space="preserve">МОДЕЛЬ ВЫПУСКНИКА </w:t>
      </w:r>
      <w:r w:rsidR="00E75301" w:rsidRPr="00E75301">
        <w:rPr>
          <w:b/>
          <w:i/>
          <w:sz w:val="24"/>
          <w:szCs w:val="24"/>
        </w:rPr>
        <w:t>МБУДО "ЦТДМ "Созвездие"</w:t>
      </w:r>
    </w:p>
    <w:p w:rsidR="003E3706" w:rsidRPr="007543F5" w:rsidRDefault="003E3706" w:rsidP="003E3706">
      <w:pPr>
        <w:pStyle w:val="20"/>
        <w:keepNext/>
        <w:keepLines/>
        <w:shd w:val="clear" w:color="auto" w:fill="auto"/>
        <w:spacing w:line="240" w:lineRule="auto"/>
        <w:ind w:firstLine="720"/>
        <w:jc w:val="center"/>
        <w:rPr>
          <w:b/>
          <w:i/>
          <w:sz w:val="24"/>
          <w:szCs w:val="24"/>
        </w:rPr>
      </w:pPr>
    </w:p>
    <w:p w:rsidR="003E3706" w:rsidRPr="004C5119" w:rsidRDefault="003E3706" w:rsidP="003E3706">
      <w:pPr>
        <w:pStyle w:val="5"/>
        <w:shd w:val="clear" w:color="auto" w:fill="auto"/>
        <w:spacing w:before="0" w:line="240" w:lineRule="auto"/>
        <w:ind w:firstLine="720"/>
        <w:rPr>
          <w:sz w:val="26"/>
          <w:szCs w:val="26"/>
        </w:rPr>
      </w:pPr>
      <w:r w:rsidRPr="004C5119">
        <w:rPr>
          <w:sz w:val="26"/>
          <w:szCs w:val="26"/>
        </w:rPr>
        <w:t xml:space="preserve">Модель выпускника </w:t>
      </w:r>
      <w:r w:rsidR="00E75301">
        <w:rPr>
          <w:sz w:val="27"/>
          <w:szCs w:val="27"/>
        </w:rPr>
        <w:t>МБУДО "ЦТДМ "Созвездие"</w:t>
      </w:r>
      <w:r w:rsidR="00E75301">
        <w:rPr>
          <w:sz w:val="27"/>
          <w:szCs w:val="27"/>
        </w:rPr>
        <w:t xml:space="preserve"> </w:t>
      </w:r>
      <w:r w:rsidRPr="004C5119">
        <w:rPr>
          <w:sz w:val="26"/>
          <w:szCs w:val="26"/>
        </w:rPr>
        <w:t>ра</w:t>
      </w:r>
      <w:r w:rsidR="00E75301">
        <w:rPr>
          <w:sz w:val="26"/>
          <w:szCs w:val="26"/>
        </w:rPr>
        <w:t xml:space="preserve">зработана с учетом особенностей </w:t>
      </w:r>
      <w:bookmarkStart w:id="0" w:name="_GoBack"/>
      <w:bookmarkEnd w:id="0"/>
      <w:proofErr w:type="gramStart"/>
      <w:r w:rsidRPr="004C5119">
        <w:rPr>
          <w:sz w:val="26"/>
          <w:szCs w:val="26"/>
        </w:rPr>
        <w:t>содержания</w:t>
      </w:r>
      <w:proofErr w:type="gramEnd"/>
      <w:r w:rsidRPr="004C5119">
        <w:rPr>
          <w:sz w:val="26"/>
          <w:szCs w:val="26"/>
        </w:rPr>
        <w:t xml:space="preserve"> заложенного в программный материал образовательного процесса МБОУ ДОД «ЦВР» на основе концепции развития учреждения.</w:t>
      </w:r>
    </w:p>
    <w:p w:rsidR="003E3706" w:rsidRPr="004C5119" w:rsidRDefault="003E3706" w:rsidP="003E3706">
      <w:pPr>
        <w:pStyle w:val="5"/>
        <w:shd w:val="clear" w:color="auto" w:fill="auto"/>
        <w:spacing w:before="0" w:line="240" w:lineRule="auto"/>
        <w:ind w:firstLine="720"/>
        <w:rPr>
          <w:sz w:val="26"/>
          <w:szCs w:val="26"/>
        </w:rPr>
      </w:pPr>
      <w:r w:rsidRPr="004C5119">
        <w:rPr>
          <w:sz w:val="26"/>
          <w:szCs w:val="26"/>
        </w:rPr>
        <w:t>Модель выпускника реализуется посредством целостной системы обучения и воспитания, в которой обучающийся является субъектом взаимодействия и объектом целенаправленного управления. Особое значение в реализации модели выпускника приобретает воспитательная составляющая образовательного процесса.</w:t>
      </w:r>
    </w:p>
    <w:p w:rsidR="003E3706" w:rsidRPr="004C5119" w:rsidRDefault="003E3706" w:rsidP="003E3706">
      <w:pPr>
        <w:pStyle w:val="5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4C5119">
        <w:rPr>
          <w:sz w:val="26"/>
          <w:szCs w:val="26"/>
        </w:rPr>
        <w:t>В условиях актуализации проблемы постоянно растущего воспитательного пространства в реализацию модели заложены благоприятные условия для самореализации ребенка, для формирования готовности выпускника Центра к выполнению широкого круга социальных функций: художественно-преобразующей; познавательной; трудовой; досуговой; семейной; общественной.</w:t>
      </w:r>
    </w:p>
    <w:p w:rsidR="003E3706" w:rsidRPr="004C5119" w:rsidRDefault="003E3706" w:rsidP="003E3706">
      <w:pPr>
        <w:pStyle w:val="5"/>
        <w:shd w:val="clear" w:color="auto" w:fill="auto"/>
        <w:ind w:left="20" w:firstLine="700"/>
        <w:rPr>
          <w:b/>
          <w:sz w:val="26"/>
          <w:szCs w:val="26"/>
        </w:rPr>
      </w:pPr>
      <w:r w:rsidRPr="004C5119">
        <w:rPr>
          <w:b/>
          <w:sz w:val="26"/>
          <w:szCs w:val="26"/>
        </w:rPr>
        <w:t>Модель выпускника включает следующие качества и характеристики.</w:t>
      </w:r>
    </w:p>
    <w:p w:rsidR="003E3706" w:rsidRPr="005442ED" w:rsidRDefault="003E3706" w:rsidP="003E3706">
      <w:pPr>
        <w:pStyle w:val="71"/>
        <w:numPr>
          <w:ilvl w:val="0"/>
          <w:numId w:val="12"/>
        </w:numPr>
        <w:shd w:val="clear" w:color="auto" w:fill="auto"/>
        <w:tabs>
          <w:tab w:val="left" w:pos="250"/>
        </w:tabs>
        <w:spacing w:line="274" w:lineRule="exact"/>
        <w:ind w:left="20"/>
        <w:jc w:val="both"/>
        <w:rPr>
          <w:i/>
          <w:sz w:val="26"/>
          <w:szCs w:val="26"/>
        </w:rPr>
      </w:pPr>
      <w:r w:rsidRPr="005442ED">
        <w:rPr>
          <w:i/>
          <w:sz w:val="26"/>
          <w:szCs w:val="26"/>
        </w:rPr>
        <w:t>Мировоззренческие социально-философские качества личности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90"/>
        </w:tabs>
        <w:spacing w:before="0"/>
        <w:ind w:left="20" w:right="20" w:firstLine="0"/>
        <w:rPr>
          <w:sz w:val="26"/>
          <w:szCs w:val="26"/>
        </w:rPr>
      </w:pPr>
      <w:r w:rsidRPr="004C5119">
        <w:rPr>
          <w:sz w:val="26"/>
          <w:szCs w:val="26"/>
        </w:rPr>
        <w:t>Осознание места и роли человека в окружающем мире, предназначенности человека в развитии и преобразовании действительности;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85"/>
        </w:tabs>
        <w:spacing w:before="0"/>
        <w:ind w:left="20" w:right="20" w:firstLine="0"/>
        <w:rPr>
          <w:sz w:val="26"/>
          <w:szCs w:val="26"/>
        </w:rPr>
      </w:pPr>
      <w:r w:rsidRPr="004C5119">
        <w:rPr>
          <w:sz w:val="26"/>
          <w:szCs w:val="26"/>
        </w:rPr>
        <w:t>Стремление познать и ценностно ориентироваться в условиях современного общественного развития;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471"/>
        </w:tabs>
        <w:spacing w:before="0"/>
        <w:ind w:left="20" w:right="20" w:firstLine="0"/>
        <w:rPr>
          <w:sz w:val="26"/>
          <w:szCs w:val="26"/>
        </w:rPr>
      </w:pPr>
      <w:r w:rsidRPr="004C5119">
        <w:rPr>
          <w:sz w:val="26"/>
          <w:szCs w:val="26"/>
        </w:rPr>
        <w:t>Потребность в продуктивном самовыражении и умение конструктивно отстаивать свои взгляды и убеждения.</w:t>
      </w:r>
    </w:p>
    <w:p w:rsidR="003E3706" w:rsidRPr="005442ED" w:rsidRDefault="003E3706" w:rsidP="003E3706">
      <w:pPr>
        <w:pStyle w:val="71"/>
        <w:numPr>
          <w:ilvl w:val="0"/>
          <w:numId w:val="12"/>
        </w:numPr>
        <w:shd w:val="clear" w:color="auto" w:fill="auto"/>
        <w:tabs>
          <w:tab w:val="left" w:pos="255"/>
        </w:tabs>
        <w:spacing w:line="274" w:lineRule="exact"/>
        <w:ind w:left="20"/>
        <w:jc w:val="both"/>
        <w:rPr>
          <w:i/>
          <w:sz w:val="26"/>
          <w:szCs w:val="26"/>
        </w:rPr>
      </w:pPr>
      <w:r w:rsidRPr="005442ED">
        <w:rPr>
          <w:i/>
          <w:sz w:val="26"/>
          <w:szCs w:val="26"/>
        </w:rPr>
        <w:t>Гражданственные характеристики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85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t>Знание и бережное отношение к истории Отечества и своего народа;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90"/>
        </w:tabs>
        <w:spacing w:before="0"/>
        <w:ind w:left="20" w:right="20" w:firstLine="0"/>
        <w:rPr>
          <w:sz w:val="26"/>
          <w:szCs w:val="26"/>
        </w:rPr>
      </w:pPr>
      <w:r w:rsidRPr="004C5119">
        <w:rPr>
          <w:sz w:val="26"/>
          <w:szCs w:val="26"/>
        </w:rPr>
        <w:t>Знание и гармоничное претворение в жизнедеятельности традиционной культуры и ее художественных ценностей.</w:t>
      </w:r>
    </w:p>
    <w:p w:rsidR="003E3706" w:rsidRPr="005442ED" w:rsidRDefault="003E3706" w:rsidP="003E3706">
      <w:pPr>
        <w:pStyle w:val="71"/>
        <w:numPr>
          <w:ilvl w:val="0"/>
          <w:numId w:val="12"/>
        </w:numPr>
        <w:shd w:val="clear" w:color="auto" w:fill="auto"/>
        <w:tabs>
          <w:tab w:val="left" w:pos="236"/>
        </w:tabs>
        <w:spacing w:line="274" w:lineRule="exact"/>
        <w:ind w:left="20" w:right="20"/>
        <w:jc w:val="both"/>
        <w:rPr>
          <w:i/>
          <w:sz w:val="26"/>
          <w:szCs w:val="26"/>
        </w:rPr>
      </w:pPr>
      <w:r w:rsidRPr="005442ED">
        <w:rPr>
          <w:i/>
          <w:sz w:val="26"/>
          <w:szCs w:val="26"/>
        </w:rPr>
        <w:t>Духовно-нравственные качества как знание и понимание духовно-нравственных ценностей жизнедеятельности человека и общества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85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t>Толерантность к инакомыслию и готовность к диалогу;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85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t xml:space="preserve">Осознание и стремление к самоконтролю самодисциплине и </w:t>
      </w:r>
      <w:proofErr w:type="spellStart"/>
      <w:r w:rsidRPr="004C5119">
        <w:rPr>
          <w:sz w:val="26"/>
          <w:szCs w:val="26"/>
        </w:rPr>
        <w:t>саморегуляции</w:t>
      </w:r>
      <w:proofErr w:type="spellEnd"/>
      <w:r w:rsidRPr="004C5119">
        <w:rPr>
          <w:sz w:val="26"/>
          <w:szCs w:val="26"/>
        </w:rPr>
        <w:t xml:space="preserve"> поведения;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80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t>Умение ценить и поддерживать товарищеские проявления в себе и других;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85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t>Способность и устойчивое проявление взаимопонимания и взаимоуважения;</w:t>
      </w:r>
    </w:p>
    <w:p w:rsidR="003E3706" w:rsidRPr="004C5119" w:rsidRDefault="003E3706" w:rsidP="003E3706">
      <w:pPr>
        <w:pStyle w:val="5"/>
        <w:shd w:val="clear" w:color="auto" w:fill="auto"/>
        <w:ind w:left="20" w:right="20" w:firstLine="0"/>
        <w:rPr>
          <w:sz w:val="26"/>
          <w:szCs w:val="26"/>
        </w:rPr>
      </w:pPr>
      <w:r w:rsidRPr="004C5119">
        <w:rPr>
          <w:sz w:val="26"/>
          <w:szCs w:val="26"/>
        </w:rPr>
        <w:t>3.5. Принятие и понимание основных общечеловеческих ценностей, основных норм морали и нравственности.</w:t>
      </w:r>
    </w:p>
    <w:p w:rsidR="003E3706" w:rsidRPr="005442ED" w:rsidRDefault="003E3706" w:rsidP="003E3706">
      <w:pPr>
        <w:pStyle w:val="71"/>
        <w:numPr>
          <w:ilvl w:val="0"/>
          <w:numId w:val="12"/>
        </w:numPr>
        <w:shd w:val="clear" w:color="auto" w:fill="auto"/>
        <w:tabs>
          <w:tab w:val="left" w:pos="250"/>
        </w:tabs>
        <w:spacing w:line="274" w:lineRule="exact"/>
        <w:ind w:left="20"/>
        <w:jc w:val="both"/>
        <w:rPr>
          <w:i/>
          <w:sz w:val="26"/>
          <w:szCs w:val="26"/>
        </w:rPr>
      </w:pPr>
      <w:r w:rsidRPr="005442ED">
        <w:rPr>
          <w:i/>
          <w:sz w:val="26"/>
          <w:szCs w:val="26"/>
        </w:rPr>
        <w:t>Показатели уровня эстетической культуры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85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t>Знание и способность применения основных терминов понятий;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85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t>Знания мировых шедевров художественной культуры;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85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t>Устойчивая мотивация художественного преобразования мира, окружающей среды, себя.</w:t>
      </w:r>
    </w:p>
    <w:p w:rsidR="003E3706" w:rsidRPr="005442ED" w:rsidRDefault="003E3706" w:rsidP="003E3706">
      <w:pPr>
        <w:pStyle w:val="71"/>
        <w:numPr>
          <w:ilvl w:val="0"/>
          <w:numId w:val="12"/>
        </w:numPr>
        <w:shd w:val="clear" w:color="auto" w:fill="auto"/>
        <w:tabs>
          <w:tab w:val="left" w:pos="279"/>
        </w:tabs>
        <w:spacing w:line="274" w:lineRule="exact"/>
        <w:ind w:left="20"/>
        <w:jc w:val="both"/>
        <w:rPr>
          <w:i/>
          <w:sz w:val="26"/>
          <w:szCs w:val="26"/>
        </w:rPr>
      </w:pPr>
      <w:r w:rsidRPr="005442ED">
        <w:rPr>
          <w:i/>
          <w:sz w:val="26"/>
          <w:szCs w:val="26"/>
        </w:rPr>
        <w:t>Учебно-творческие знания умения навыки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75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t>Устойчивая познавательная активность;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75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t>Знание основ ремесла по профилю обучения;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75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t>Активное участие в коллективной и индивидуальной творческой деятельности;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75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t>Умение достичь цели;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80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t>Способность самоорганизации в учебной, творческой и трудовой деятельности.</w:t>
      </w:r>
    </w:p>
    <w:p w:rsidR="003E3706" w:rsidRPr="005442ED" w:rsidRDefault="003E3706" w:rsidP="003E3706">
      <w:pPr>
        <w:pStyle w:val="71"/>
        <w:numPr>
          <w:ilvl w:val="0"/>
          <w:numId w:val="12"/>
        </w:numPr>
        <w:shd w:val="clear" w:color="auto" w:fill="auto"/>
        <w:tabs>
          <w:tab w:val="left" w:pos="246"/>
        </w:tabs>
        <w:spacing w:line="274" w:lineRule="exact"/>
        <w:ind w:left="20"/>
        <w:jc w:val="both"/>
        <w:rPr>
          <w:i/>
          <w:sz w:val="26"/>
          <w:szCs w:val="26"/>
        </w:rPr>
      </w:pPr>
      <w:r w:rsidRPr="005442ED">
        <w:rPr>
          <w:i/>
          <w:sz w:val="26"/>
          <w:szCs w:val="26"/>
        </w:rPr>
        <w:t>Речевая культура как составляющая культуры личности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428"/>
        </w:tabs>
        <w:spacing w:before="0"/>
        <w:ind w:left="20" w:right="20" w:firstLine="0"/>
        <w:rPr>
          <w:sz w:val="26"/>
          <w:szCs w:val="26"/>
        </w:rPr>
      </w:pPr>
      <w:r w:rsidRPr="004C5119">
        <w:rPr>
          <w:sz w:val="26"/>
          <w:szCs w:val="26"/>
        </w:rPr>
        <w:t>Обладание в достаточном объеме словарным запасом в избранном профиле дополнительного образования до уровня способности практического применения;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85"/>
        </w:tabs>
        <w:spacing w:before="0"/>
        <w:ind w:left="20" w:right="20" w:firstLine="0"/>
        <w:rPr>
          <w:sz w:val="26"/>
          <w:szCs w:val="26"/>
        </w:rPr>
      </w:pPr>
      <w:r w:rsidRPr="004C5119">
        <w:rPr>
          <w:sz w:val="26"/>
          <w:szCs w:val="26"/>
        </w:rPr>
        <w:t>Умение грамотно аргументировано, доброжелательно вести диалоги, дискуссии, обсуждения и применять знания умения и навыки в быту и в процессе творческой деятельности.</w:t>
      </w:r>
    </w:p>
    <w:p w:rsidR="003E3706" w:rsidRPr="005442ED" w:rsidRDefault="003E3706" w:rsidP="003E3706">
      <w:pPr>
        <w:pStyle w:val="71"/>
        <w:numPr>
          <w:ilvl w:val="0"/>
          <w:numId w:val="12"/>
        </w:numPr>
        <w:shd w:val="clear" w:color="auto" w:fill="auto"/>
        <w:tabs>
          <w:tab w:val="left" w:pos="226"/>
        </w:tabs>
        <w:spacing w:line="274" w:lineRule="exact"/>
        <w:ind w:left="20"/>
        <w:jc w:val="both"/>
        <w:rPr>
          <w:i/>
          <w:sz w:val="26"/>
          <w:szCs w:val="26"/>
        </w:rPr>
      </w:pPr>
      <w:r w:rsidRPr="005442ED">
        <w:rPr>
          <w:i/>
          <w:sz w:val="26"/>
          <w:szCs w:val="26"/>
        </w:rPr>
        <w:t>Показатели физической культуры и здоровья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75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lastRenderedPageBreak/>
        <w:t>Мотивация сбережения и укрепления своего здоровья;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80"/>
        </w:tabs>
        <w:spacing w:before="0"/>
        <w:ind w:left="20" w:firstLine="0"/>
        <w:rPr>
          <w:sz w:val="26"/>
          <w:szCs w:val="26"/>
        </w:rPr>
      </w:pPr>
      <w:r w:rsidRPr="004C5119">
        <w:rPr>
          <w:sz w:val="26"/>
          <w:szCs w:val="26"/>
        </w:rPr>
        <w:t>Устойчивая потребность здорового образа жизни;</w:t>
      </w:r>
    </w:p>
    <w:p w:rsidR="003E3706" w:rsidRPr="004C5119" w:rsidRDefault="003E3706" w:rsidP="003E3706">
      <w:pPr>
        <w:pStyle w:val="5"/>
        <w:numPr>
          <w:ilvl w:val="1"/>
          <w:numId w:val="12"/>
        </w:numPr>
        <w:shd w:val="clear" w:color="auto" w:fill="auto"/>
        <w:tabs>
          <w:tab w:val="left" w:pos="385"/>
        </w:tabs>
        <w:spacing w:before="0"/>
        <w:ind w:left="20" w:right="640" w:firstLine="0"/>
        <w:jc w:val="left"/>
        <w:rPr>
          <w:sz w:val="26"/>
          <w:szCs w:val="26"/>
        </w:rPr>
      </w:pPr>
      <w:r w:rsidRPr="004C5119">
        <w:rPr>
          <w:sz w:val="26"/>
          <w:szCs w:val="26"/>
        </w:rPr>
        <w:t xml:space="preserve">Умение и способность выражения </w:t>
      </w:r>
      <w:proofErr w:type="spellStart"/>
      <w:r w:rsidRPr="004C5119">
        <w:rPr>
          <w:sz w:val="26"/>
          <w:szCs w:val="26"/>
        </w:rPr>
        <w:t>здоровьесберегающего</w:t>
      </w:r>
      <w:proofErr w:type="spellEnd"/>
      <w:r w:rsidRPr="004C5119">
        <w:rPr>
          <w:sz w:val="26"/>
          <w:szCs w:val="26"/>
        </w:rPr>
        <w:t xml:space="preserve"> отношения к окружающим людям и живой природе.</w:t>
      </w:r>
    </w:p>
    <w:p w:rsidR="003E3706" w:rsidRPr="004C5119" w:rsidRDefault="003E3706" w:rsidP="003E3706">
      <w:pPr>
        <w:pStyle w:val="10"/>
        <w:shd w:val="clear" w:color="auto" w:fill="auto"/>
        <w:rPr>
          <w:sz w:val="26"/>
          <w:szCs w:val="26"/>
        </w:rPr>
      </w:pPr>
      <w:r w:rsidRPr="004C5119">
        <w:rPr>
          <w:rStyle w:val="135pt0"/>
          <w:sz w:val="26"/>
          <w:szCs w:val="26"/>
        </w:rPr>
        <w:t xml:space="preserve">Выпускник дошкольного возраста </w:t>
      </w:r>
      <w:r w:rsidRPr="004C5119">
        <w:rPr>
          <w:sz w:val="26"/>
          <w:szCs w:val="26"/>
        </w:rPr>
        <w:t>(5,5-7 лет), завершивший полный курс по одной или нескольким программам</w:t>
      </w:r>
    </w:p>
    <w:tbl>
      <w:tblPr>
        <w:tblOverlap w:val="never"/>
        <w:tblW w:w="104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"/>
        <w:gridCol w:w="2331"/>
        <w:gridCol w:w="7602"/>
        <w:gridCol w:w="246"/>
      </w:tblGrid>
      <w:tr w:rsidR="003E3706" w:rsidRPr="007826FC" w:rsidTr="00CC72A1">
        <w:trPr>
          <w:gridBefore w:val="1"/>
          <w:wBefore w:w="274" w:type="dxa"/>
          <w:trHeight w:hRule="exact" w:val="566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Pr="007826FC" w:rsidRDefault="003E3706" w:rsidP="00CC72A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Качества и характеристики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7826FC" w:rsidRDefault="003E3706" w:rsidP="00CC72A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Показатели</w:t>
            </w:r>
          </w:p>
        </w:tc>
      </w:tr>
      <w:tr w:rsidR="003E3706" w:rsidRPr="007826FC" w:rsidTr="00CC72A1">
        <w:trPr>
          <w:gridBefore w:val="1"/>
          <w:wBefore w:w="274" w:type="dxa"/>
          <w:trHeight w:hRule="exact" w:val="1114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Pr="007826FC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 xml:space="preserve">Мировоззренческие </w:t>
            </w:r>
            <w:proofErr w:type="spellStart"/>
            <w:r w:rsidRPr="007826FC">
              <w:rPr>
                <w:rStyle w:val="1"/>
                <w:sz w:val="24"/>
                <w:szCs w:val="24"/>
              </w:rPr>
              <w:t>социально</w:t>
            </w:r>
            <w:r w:rsidRPr="007826FC">
              <w:rPr>
                <w:rStyle w:val="1"/>
                <w:sz w:val="24"/>
                <w:szCs w:val="24"/>
              </w:rPr>
              <w:softHyphen/>
              <w:t>философские</w:t>
            </w:r>
            <w:proofErr w:type="spellEnd"/>
            <w:r w:rsidRPr="007826FC">
              <w:rPr>
                <w:rStyle w:val="1"/>
                <w:sz w:val="24"/>
                <w:szCs w:val="24"/>
              </w:rPr>
              <w:t xml:space="preserve"> качества личности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7826FC" w:rsidRDefault="003E3706" w:rsidP="003E3706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сформированы начальные представления о материальных и духовных ценностях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развит кругозор, знания об окружающем мире носят целостный характер</w:t>
            </w:r>
          </w:p>
        </w:tc>
      </w:tr>
      <w:tr w:rsidR="003E3706" w:rsidRPr="007826FC" w:rsidTr="00CC72A1">
        <w:trPr>
          <w:gridBefore w:val="1"/>
          <w:wBefore w:w="274" w:type="dxa"/>
          <w:trHeight w:hRule="exact" w:val="835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Pr="007826FC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Г</w:t>
            </w:r>
            <w:r w:rsidRPr="007826FC">
              <w:rPr>
                <w:rStyle w:val="1"/>
                <w:sz w:val="24"/>
                <w:szCs w:val="24"/>
              </w:rPr>
              <w:t>ражданственные характеристики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7826FC" w:rsidRDefault="003E3706" w:rsidP="003E3706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имеет представление о своей Родине, о своей местности, городе, памятных местах своего города, своей семье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уважительно относится к государственной символике</w:t>
            </w:r>
          </w:p>
        </w:tc>
      </w:tr>
      <w:tr w:rsidR="003E3706" w:rsidRPr="007826FC" w:rsidTr="00CC72A1">
        <w:trPr>
          <w:gridBefore w:val="1"/>
          <w:wBefore w:w="274" w:type="dxa"/>
          <w:trHeight w:hRule="exact" w:val="3629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Pr="007826FC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7826FC">
              <w:rPr>
                <w:rStyle w:val="1"/>
                <w:sz w:val="24"/>
                <w:szCs w:val="24"/>
              </w:rPr>
              <w:t>Духовно</w:t>
            </w:r>
            <w:r w:rsidRPr="007826FC">
              <w:rPr>
                <w:rStyle w:val="1"/>
                <w:sz w:val="24"/>
                <w:szCs w:val="24"/>
              </w:rPr>
              <w:softHyphen/>
              <w:t>нравственные</w:t>
            </w:r>
            <w:proofErr w:type="spellEnd"/>
            <w:r w:rsidRPr="007826FC">
              <w:rPr>
                <w:rStyle w:val="1"/>
                <w:sz w:val="24"/>
                <w:szCs w:val="24"/>
              </w:rPr>
              <w:t xml:space="preserve"> качества как знание и понимание </w:t>
            </w:r>
            <w:proofErr w:type="spellStart"/>
            <w:r w:rsidRPr="007826FC">
              <w:rPr>
                <w:rStyle w:val="1"/>
                <w:sz w:val="24"/>
                <w:szCs w:val="24"/>
              </w:rPr>
              <w:t>духовно</w:t>
            </w:r>
            <w:r w:rsidRPr="007826FC">
              <w:rPr>
                <w:rStyle w:val="1"/>
                <w:sz w:val="24"/>
                <w:szCs w:val="24"/>
              </w:rPr>
              <w:softHyphen/>
              <w:t>нравственных</w:t>
            </w:r>
            <w:proofErr w:type="spellEnd"/>
            <w:r w:rsidRPr="007826FC">
              <w:rPr>
                <w:rStyle w:val="1"/>
                <w:sz w:val="24"/>
                <w:szCs w:val="24"/>
              </w:rPr>
              <w:t xml:space="preserve"> ценностей жизнедеятельности человека и общества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7826FC" w:rsidRDefault="003E3706" w:rsidP="003E3706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ребенок имеет первоначальные представления о нравственной, эстетической, трудовой культуре мира, родного края, реализует их в своем поведении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умеет соотносить свои поступки с нравственными нормами, утвержденными средой ближайшего окружения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умеет проявить уважение к людям, их индивидуальным особенностям, традициям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знает и применяет основные нормы этикета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знает и умеет применять на практике элементарные нравственные нормы общения с разными людьми; нормы и правила, регулирующие взаимодействие с родными и другими окружающими людьми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имеет сформированное представление о бережном отношении к природе, окружающей среде</w:t>
            </w:r>
          </w:p>
        </w:tc>
      </w:tr>
      <w:tr w:rsidR="003E3706" w:rsidRPr="007826FC" w:rsidTr="00CC72A1">
        <w:trPr>
          <w:gridBefore w:val="1"/>
          <w:wBefore w:w="274" w:type="dxa"/>
          <w:trHeight w:hRule="exact" w:val="2218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Pr="007826FC" w:rsidRDefault="003E3706" w:rsidP="00CC72A1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Показатели уровня</w:t>
            </w:r>
          </w:p>
          <w:p w:rsidR="003E3706" w:rsidRPr="007826FC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эстетической</w:t>
            </w:r>
          </w:p>
          <w:p w:rsidR="003E3706" w:rsidRPr="007826FC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культуры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7826FC" w:rsidRDefault="003E3706" w:rsidP="003E3706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умеет охарактеризовать поведение персонажей литературного произведения и конкретного человека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имеет начальное представление о том, что рассматривается в культуре прекрасным и безобразным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проявляет потребность в творческом самовыражении при включении в различные виды художественной деятельности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умеет выразить эмоциональное состояние в слове, движении или изображении</w:t>
            </w:r>
          </w:p>
        </w:tc>
      </w:tr>
      <w:tr w:rsidR="003E3706" w:rsidRPr="007826FC" w:rsidTr="00CC72A1">
        <w:trPr>
          <w:gridBefore w:val="1"/>
          <w:wBefore w:w="274" w:type="dxa"/>
          <w:trHeight w:hRule="exact" w:val="2218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Pr="007826FC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Учебно-творческие знания умения навыки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7826FC" w:rsidRDefault="003E3706" w:rsidP="003E3706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знает и применяет основные правила самоорганизации, обеспечивающие успешную познавательную деятельность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умеет планировать на начальном уровне предстоящую деятельность, проявлять терпение при достижении результатов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испытывает потребность в новых знаниях, потребности в познании окружающего мира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знает основы выбранной деятельности, умеет выполнить несложные творческие задания</w:t>
            </w:r>
          </w:p>
        </w:tc>
      </w:tr>
      <w:tr w:rsidR="003E3706" w:rsidRPr="007826FC" w:rsidTr="00CC72A1">
        <w:trPr>
          <w:gridBefore w:val="1"/>
          <w:wBefore w:w="274" w:type="dxa"/>
          <w:trHeight w:hRule="exact" w:val="1661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Pr="007826FC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Речевая культура как составляющая культуры личности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7826FC" w:rsidRDefault="003E3706" w:rsidP="003E3706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знает и выполняет основные требования к культуре речи - ясно выражать свои мысли и эмоции в речи, испытывает эмоциональный комфорт при общении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владеет навыками культурной речи</w:t>
            </w:r>
          </w:p>
          <w:p w:rsidR="003E3706" w:rsidRPr="007826FC" w:rsidRDefault="003E3706" w:rsidP="003E3706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обладает словарным запасом в избранном профиле дополнительного образования достаточным для знания основ ремесла</w:t>
            </w:r>
          </w:p>
        </w:tc>
      </w:tr>
      <w:tr w:rsidR="003E3706" w:rsidRPr="007826FC" w:rsidTr="00CC72A1">
        <w:trPr>
          <w:gridBefore w:val="1"/>
          <w:wBefore w:w="274" w:type="dxa"/>
          <w:trHeight w:hRule="exact" w:val="1258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7826FC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lastRenderedPageBreak/>
              <w:t>Показатели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</w:rPr>
              <w:t>физической культуры и здоровья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7826FC">
              <w:rPr>
                <w:rStyle w:val="1"/>
                <w:sz w:val="24"/>
                <w:szCs w:val="24"/>
              </w:rPr>
              <w:t>- сформированы базовые представления о здоровом образе жизни и</w:t>
            </w:r>
          </w:p>
          <w:p w:rsidR="003E3706" w:rsidRDefault="003E3706" w:rsidP="00CC72A1">
            <w:pPr>
              <w:pStyle w:val="5"/>
              <w:shd w:val="clear" w:color="auto" w:fill="auto"/>
              <w:ind w:left="60" w:firstLine="0"/>
              <w:jc w:val="left"/>
            </w:pPr>
            <w:r>
              <w:rPr>
                <w:rStyle w:val="1"/>
              </w:rPr>
              <w:t>традиционных видах физической активности, потребность в укреплении своего здоровья</w:t>
            </w:r>
          </w:p>
          <w:p w:rsidR="003E3706" w:rsidRPr="007826FC" w:rsidRDefault="003E3706" w:rsidP="00CC72A1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</w:rPr>
              <w:t>- имеет представление о пластике движения, о традиционных народных играх</w:t>
            </w:r>
          </w:p>
        </w:tc>
      </w:tr>
      <w:tr w:rsidR="003E3706" w:rsidTr="00CC72A1">
        <w:tblPrEx>
          <w:jc w:val="left"/>
        </w:tblPrEx>
        <w:trPr>
          <w:gridAfter w:val="1"/>
          <w:wAfter w:w="246" w:type="dxa"/>
          <w:trHeight w:hRule="exact" w:val="199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FE2EF5" w:rsidRDefault="003E3706" w:rsidP="00CC72A1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Обучающиеся </w:t>
            </w:r>
            <w:r w:rsidRPr="00FE2EF5">
              <w:rPr>
                <w:rStyle w:val="1"/>
                <w:sz w:val="24"/>
                <w:szCs w:val="24"/>
              </w:rPr>
              <w:t xml:space="preserve">дошкольного возраста имеют возможность попробовать себя в различных видах деятельности - </w:t>
            </w:r>
            <w:r w:rsidRPr="00FE2EF5">
              <w:rPr>
                <w:rStyle w:val="a5"/>
                <w:sz w:val="24"/>
                <w:szCs w:val="24"/>
              </w:rPr>
              <w:t>э</w:t>
            </w:r>
            <w:r>
              <w:rPr>
                <w:rStyle w:val="1"/>
                <w:sz w:val="24"/>
                <w:szCs w:val="24"/>
              </w:rPr>
              <w:t>т</w:t>
            </w:r>
            <w:r w:rsidRPr="00FE2EF5">
              <w:rPr>
                <w:rStyle w:val="1"/>
                <w:sz w:val="24"/>
                <w:szCs w:val="24"/>
              </w:rPr>
              <w:t xml:space="preserve">о положительно влияет на уровень </w:t>
            </w:r>
            <w:proofErr w:type="gramStart"/>
            <w:r w:rsidRPr="00FE2EF5">
              <w:rPr>
                <w:rStyle w:val="1"/>
                <w:sz w:val="24"/>
                <w:szCs w:val="24"/>
              </w:rPr>
              <w:t>результатов творческой</w:t>
            </w:r>
            <w:r w:rsidRPr="00FE2EF5">
              <w:rPr>
                <w:rStyle w:val="a5"/>
                <w:sz w:val="24"/>
                <w:szCs w:val="24"/>
              </w:rPr>
              <w:t xml:space="preserve"> </w:t>
            </w:r>
            <w:r w:rsidRPr="00FE2EF5">
              <w:rPr>
                <w:rStyle w:val="1"/>
                <w:sz w:val="24"/>
                <w:szCs w:val="24"/>
              </w:rPr>
              <w:t>деятельности</w:t>
            </w:r>
            <w:proofErr w:type="gramEnd"/>
            <w:r w:rsidRPr="00FE2EF5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об</w:t>
            </w:r>
            <w:r w:rsidRPr="00FE2EF5">
              <w:rPr>
                <w:rStyle w:val="1"/>
                <w:sz w:val="24"/>
                <w:szCs w:val="24"/>
              </w:rPr>
              <w:t>уча</w:t>
            </w:r>
            <w:r>
              <w:rPr>
                <w:rStyle w:val="1"/>
                <w:sz w:val="24"/>
                <w:szCs w:val="24"/>
              </w:rPr>
              <w:t>ю</w:t>
            </w:r>
            <w:r w:rsidRPr="00FE2EF5">
              <w:rPr>
                <w:rStyle w:val="1"/>
                <w:sz w:val="24"/>
                <w:szCs w:val="24"/>
              </w:rPr>
              <w:t>щихся Само занятие различными видами деятельности способствует ф</w:t>
            </w:r>
            <w:r>
              <w:rPr>
                <w:rStyle w:val="1"/>
                <w:sz w:val="24"/>
                <w:szCs w:val="24"/>
              </w:rPr>
              <w:t>ормированию предста</w:t>
            </w:r>
            <w:r w:rsidRPr="00FE2EF5">
              <w:rPr>
                <w:rStyle w:val="1"/>
                <w:sz w:val="24"/>
                <w:szCs w:val="24"/>
              </w:rPr>
              <w:t xml:space="preserve">вления об этих видах деятельности уже в раннем возрасте. </w:t>
            </w:r>
            <w:r>
              <w:rPr>
                <w:rStyle w:val="1"/>
                <w:sz w:val="24"/>
                <w:szCs w:val="24"/>
              </w:rPr>
              <w:t xml:space="preserve"> Обучающиеся</w:t>
            </w:r>
            <w:r w:rsidRPr="00FE2EF5">
              <w:rPr>
                <w:rStyle w:val="1"/>
                <w:sz w:val="24"/>
                <w:szCs w:val="24"/>
              </w:rPr>
              <w:t xml:space="preserve"> имеют положительный опыт взаимодействия, как со сверстниками, так и со взрослыми - это спосо</w:t>
            </w:r>
            <w:r>
              <w:rPr>
                <w:rStyle w:val="1"/>
                <w:sz w:val="24"/>
                <w:szCs w:val="24"/>
              </w:rPr>
              <w:t>б</w:t>
            </w:r>
            <w:r w:rsidRPr="00FE2EF5">
              <w:rPr>
                <w:rStyle w:val="1"/>
                <w:sz w:val="24"/>
                <w:szCs w:val="24"/>
              </w:rPr>
              <w:t>ствует оптимальной социальной адаптации ребёнка и служит основой для психологи ческой готовности к школе.</w:t>
            </w:r>
          </w:p>
        </w:tc>
      </w:tr>
    </w:tbl>
    <w:p w:rsidR="003E3706" w:rsidRDefault="003E3706" w:rsidP="003E3706">
      <w:pPr>
        <w:pStyle w:val="5"/>
        <w:shd w:val="clear" w:color="auto" w:fill="auto"/>
        <w:tabs>
          <w:tab w:val="left" w:pos="385"/>
        </w:tabs>
        <w:spacing w:before="0"/>
        <w:ind w:right="640" w:firstLine="0"/>
        <w:jc w:val="left"/>
        <w:rPr>
          <w:sz w:val="24"/>
          <w:szCs w:val="24"/>
        </w:rPr>
      </w:pPr>
    </w:p>
    <w:p w:rsidR="003E3706" w:rsidRDefault="003E3706" w:rsidP="003E3706">
      <w:pPr>
        <w:rPr>
          <w:sz w:val="2"/>
          <w:szCs w:val="2"/>
        </w:rPr>
      </w:pPr>
    </w:p>
    <w:p w:rsidR="003E3706" w:rsidRPr="004C5119" w:rsidRDefault="003E3706" w:rsidP="003E3706">
      <w:pPr>
        <w:pStyle w:val="5"/>
        <w:shd w:val="clear" w:color="auto" w:fill="auto"/>
        <w:spacing w:before="324" w:after="124" w:line="278" w:lineRule="exact"/>
        <w:ind w:left="60" w:firstLine="0"/>
        <w:jc w:val="center"/>
        <w:rPr>
          <w:sz w:val="26"/>
          <w:szCs w:val="26"/>
        </w:rPr>
      </w:pPr>
      <w:r w:rsidRPr="004C5119">
        <w:rPr>
          <w:rStyle w:val="135pt"/>
          <w:sz w:val="26"/>
          <w:szCs w:val="26"/>
        </w:rPr>
        <w:t xml:space="preserve">Выпускник младшего школьного возраста </w:t>
      </w:r>
      <w:r w:rsidRPr="004C5119">
        <w:rPr>
          <w:sz w:val="26"/>
          <w:szCs w:val="26"/>
        </w:rPr>
        <w:t>(7-10 лет), завершивший полный курс по одной или нескольким дополнительным образовательным программам</w:t>
      </w:r>
    </w:p>
    <w:tbl>
      <w:tblPr>
        <w:tblW w:w="10179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627"/>
      </w:tblGrid>
      <w:tr w:rsidR="003E3706" w:rsidTr="00CC72A1">
        <w:trPr>
          <w:trHeight w:hRule="exact" w:val="1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Мировоззренческие социально-философские качества личности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- имеет начальное представление о структуре и содержании художественного мира человека, формируемого в процессе изучения мирового, отечественного искусства</w:t>
            </w:r>
          </w:p>
        </w:tc>
      </w:tr>
      <w:tr w:rsidR="003E3706" w:rsidTr="00CC72A1">
        <w:trPr>
          <w:trHeight w:hRule="exact" w:val="1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Гражданственные</w:t>
            </w:r>
          </w:p>
          <w:p w:rsidR="003E3706" w:rsidRPr="004C5119" w:rsidRDefault="003E3706" w:rsidP="00CC72A1">
            <w:pPr>
              <w:pStyle w:val="5"/>
              <w:shd w:val="clear" w:color="auto" w:fill="auto"/>
              <w:spacing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характеристики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имеет базовое представление о жизненном укладе, культуре и быте населения своей страны, народов Урала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имеет представление о своей Родине, о своей местности, городе, памятных местах своего города, основных социальных, исторических, правовых и экономических процессах, происходящих в ближайшем окружении</w:t>
            </w:r>
          </w:p>
        </w:tc>
      </w:tr>
      <w:tr w:rsidR="003E3706" w:rsidTr="00CC72A1">
        <w:trPr>
          <w:trHeight w:hRule="exact" w:val="14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 xml:space="preserve">Духовно-нравственные качества как знание и понимание </w:t>
            </w:r>
            <w:proofErr w:type="spellStart"/>
            <w:r w:rsidRPr="004C5119">
              <w:rPr>
                <w:rStyle w:val="1"/>
                <w:sz w:val="24"/>
                <w:szCs w:val="24"/>
              </w:rPr>
              <w:t>духовно</w:t>
            </w:r>
            <w:r w:rsidRPr="004C5119">
              <w:rPr>
                <w:rStyle w:val="1"/>
                <w:sz w:val="24"/>
                <w:szCs w:val="24"/>
              </w:rPr>
              <w:softHyphen/>
              <w:t>нравственных</w:t>
            </w:r>
            <w:proofErr w:type="spellEnd"/>
            <w:r w:rsidRPr="004C5119">
              <w:rPr>
                <w:rStyle w:val="1"/>
                <w:sz w:val="24"/>
                <w:szCs w:val="24"/>
              </w:rPr>
              <w:t xml:space="preserve"> ценностей жизнедеятельности человека и общества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проявляет чувство долга, ответственность при общении с близкими, сверстниками, взрослыми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умеет обосновывать мотивы своих поступков в типичных жизненных ситуациях, опираясь, на моральные, эстетические и трудовые нормы и правила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умеет в действии проявить чувство коллективизма, умеет согласовывать свои потребности с интересами окружающих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имеет представление о природе, как о взаимосвязанной, упорядоченной и чувствительной к вмешательству человека системе, знает нормы поведения в быту, на отдыхе, обеспечивающие бережное отношение к природе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проявляет практическую заботу о природе в повседневной жизни</w:t>
            </w:r>
          </w:p>
        </w:tc>
      </w:tr>
      <w:tr w:rsidR="003E3706" w:rsidTr="00CC72A1">
        <w:trPr>
          <w:trHeight w:hRule="exact" w:val="14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Показатели уровня эстетической культуры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владеет основными навыками выражения своих эмоциональных переживаний доступными художественными средствами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способен познавать окружающий мир в его разнообразных проявлениях, и в процессе сотворчества находить отображение этого в прикладном искусстве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способен в различных предметах и явлениях видеть прекрасное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взаимодействуя с различного рода духовной продукцией, создаёт свои произведения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1"/>
              </w:numPr>
              <w:shd w:val="clear" w:color="auto" w:fill="auto"/>
              <w:tabs>
                <w:tab w:val="left" w:pos="27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благодаря этому закладываются основы для развития высокого художественного вкуса</w:t>
            </w:r>
          </w:p>
        </w:tc>
      </w:tr>
      <w:tr w:rsidR="003E3706" w:rsidTr="00CC72A1">
        <w:trPr>
          <w:trHeight w:hRule="exact" w:val="19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before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Учебно-творческие знания умения навыки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самостоятельно, нестандартно, гибко, творчески мыслит</w:t>
            </w:r>
          </w:p>
          <w:p w:rsidR="003E3706" w:rsidRPr="004C5119" w:rsidRDefault="003E3706" w:rsidP="00CC72A1">
            <w:pPr>
              <w:pStyle w:val="5"/>
              <w:shd w:val="clear" w:color="auto" w:fill="auto"/>
              <w:spacing w:before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отмечается наличие психологических предпосылок исследовательского мышления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3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развиты познавательные процессы: воображение, внимание, память, восприятие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3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ответственно относится к труду, к её результатам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способен прогнозировать последствия своих действий</w:t>
            </w:r>
          </w:p>
        </w:tc>
      </w:tr>
      <w:tr w:rsidR="003E3706" w:rsidTr="00CC72A1">
        <w:trPr>
          <w:trHeight w:hRule="exact" w:val="16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before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Речевая культура как составляющая культуры личности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tabs>
                <w:tab w:val="left" w:pos="264"/>
              </w:tabs>
              <w:spacing w:before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Владеет нормами речевого этикета, умеет вести диалог, адекватно реагировать на указания, просьбы, замечания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воспитанник имеет опыт диалогового взаимодействия со взрослыми и сверстниками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326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владеет основной терминологией, используемой в выбранном виде деятельности</w:t>
            </w:r>
          </w:p>
        </w:tc>
      </w:tr>
      <w:tr w:rsidR="003E3706" w:rsidTr="00CC72A1">
        <w:trPr>
          <w:trHeight w:hRule="exact" w:val="17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before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lastRenderedPageBreak/>
              <w:t>Показатели физической культуры и здоровья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25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знает основные санитарно-гигиенические нормы и правила, позволяющие сохранить и укрепить здоровье, имеет представление о возможных угрозах для его жизни и здоровья и знает, как надо адекватно на них реагировать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25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умеет выстраивать психологически комфортные взаимоотношения с разными людьми</w:t>
            </w:r>
          </w:p>
        </w:tc>
      </w:tr>
      <w:tr w:rsidR="003E3706" w:rsidTr="00CC72A1">
        <w:trPr>
          <w:trHeight w:hRule="exact" w:val="1590"/>
        </w:trPr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Обучающиеся младшего школьного возраста формируют в себе такие качества, как уверенность, эмоциональная устойчивость. Перед ними открываются различные возможности для творческой реализации личностного потенциала. Пробуя себя в различных видах деятельности, участвуя в культурно-массовых мероприятиях, обучающиеся овладевают и развивают свои природные возможности, специальные способности, социальные навыки.</w:t>
            </w:r>
          </w:p>
        </w:tc>
      </w:tr>
    </w:tbl>
    <w:p w:rsidR="003E3706" w:rsidRDefault="003E3706" w:rsidP="003E3706">
      <w:pPr>
        <w:rPr>
          <w:sz w:val="2"/>
          <w:szCs w:val="2"/>
        </w:rPr>
      </w:pPr>
    </w:p>
    <w:p w:rsidR="003E3706" w:rsidRDefault="003E3706" w:rsidP="003E3706">
      <w:pPr>
        <w:rPr>
          <w:sz w:val="2"/>
          <w:szCs w:val="2"/>
        </w:rPr>
      </w:pPr>
    </w:p>
    <w:p w:rsidR="003E3706" w:rsidRPr="004C5119" w:rsidRDefault="003E3706" w:rsidP="003E3706">
      <w:pPr>
        <w:pStyle w:val="5"/>
        <w:shd w:val="clear" w:color="auto" w:fill="auto"/>
        <w:spacing w:before="269" w:after="244" w:line="278" w:lineRule="exact"/>
        <w:ind w:left="100" w:firstLine="0"/>
        <w:jc w:val="center"/>
        <w:rPr>
          <w:sz w:val="26"/>
          <w:szCs w:val="26"/>
        </w:rPr>
      </w:pPr>
      <w:r w:rsidRPr="004C5119">
        <w:rPr>
          <w:rStyle w:val="135pt"/>
          <w:sz w:val="26"/>
          <w:szCs w:val="26"/>
        </w:rPr>
        <w:t xml:space="preserve">Выпускник подросткового возраста </w:t>
      </w:r>
      <w:r w:rsidRPr="004C5119">
        <w:rPr>
          <w:sz w:val="26"/>
          <w:szCs w:val="26"/>
        </w:rPr>
        <w:t>(12-15 лет), завершивший полный курс по одной или нескольким дополнительным образовательным программам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699"/>
      </w:tblGrid>
      <w:tr w:rsidR="003E3706" w:rsidTr="00CC72A1">
        <w:trPr>
          <w:trHeight w:hRule="exact" w:val="16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 xml:space="preserve">Мировоззренческие </w:t>
            </w:r>
            <w:proofErr w:type="spellStart"/>
            <w:r w:rsidRPr="004C5119">
              <w:rPr>
                <w:rStyle w:val="1"/>
                <w:sz w:val="24"/>
                <w:szCs w:val="24"/>
              </w:rPr>
              <w:t>социально</w:t>
            </w:r>
            <w:r w:rsidRPr="004C5119">
              <w:rPr>
                <w:rStyle w:val="1"/>
                <w:sz w:val="24"/>
                <w:szCs w:val="24"/>
              </w:rPr>
              <w:softHyphen/>
              <w:t>философские</w:t>
            </w:r>
            <w:proofErr w:type="spellEnd"/>
            <w:r w:rsidRPr="004C5119">
              <w:rPr>
                <w:rStyle w:val="1"/>
                <w:sz w:val="24"/>
                <w:szCs w:val="24"/>
              </w:rPr>
              <w:t xml:space="preserve"> качества личности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26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реально оценивает свои возможности для обеспечения более полного раскрытия способностей в творческой деятельности, активном самоутверждении в группах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6"/>
              </w:numPr>
              <w:shd w:val="clear" w:color="auto" w:fill="auto"/>
              <w:tabs>
                <w:tab w:val="left" w:pos="259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ориентируется на постоянное развитие и саморазвитие на основе понимания особенностей современной жизни, её требований к каждому человеку</w:t>
            </w:r>
          </w:p>
        </w:tc>
      </w:tr>
      <w:tr w:rsidR="003E3706" w:rsidTr="00CC72A1">
        <w:trPr>
          <w:trHeight w:hRule="exact" w:val="13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Гражданственные</w:t>
            </w:r>
          </w:p>
          <w:p w:rsidR="003E3706" w:rsidRPr="004C5119" w:rsidRDefault="003E3706" w:rsidP="00CC72A1">
            <w:pPr>
              <w:pStyle w:val="5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характеристики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27"/>
              </w:numPr>
              <w:shd w:val="clear" w:color="auto" w:fill="auto"/>
              <w:tabs>
                <w:tab w:val="left" w:pos="25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знает и умеет реализовать основные права и обязанности подростка, гражданина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7"/>
              </w:numPr>
              <w:shd w:val="clear" w:color="auto" w:fill="auto"/>
              <w:tabs>
                <w:tab w:val="left" w:pos="259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демонстрирует ответственное поведение в доме, в общественных местах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7"/>
              </w:numPr>
              <w:shd w:val="clear" w:color="auto" w:fill="auto"/>
              <w:tabs>
                <w:tab w:val="left" w:pos="25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умеет сочетать личные интересы с потребностями страны, города, семьи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осознают себя гражданином свободного демократического государства</w:t>
            </w:r>
          </w:p>
        </w:tc>
      </w:tr>
      <w:tr w:rsidR="003E3706" w:rsidTr="00CC72A1">
        <w:trPr>
          <w:trHeight w:hRule="exact" w:val="19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proofErr w:type="spellStart"/>
            <w:r w:rsidRPr="004C5119">
              <w:rPr>
                <w:rStyle w:val="1"/>
                <w:sz w:val="24"/>
                <w:szCs w:val="24"/>
              </w:rPr>
              <w:t>Духовно</w:t>
            </w:r>
            <w:r w:rsidRPr="004C5119">
              <w:rPr>
                <w:rStyle w:val="1"/>
                <w:sz w:val="24"/>
                <w:szCs w:val="24"/>
              </w:rPr>
              <w:softHyphen/>
              <w:t>нравственные</w:t>
            </w:r>
            <w:proofErr w:type="spellEnd"/>
            <w:r w:rsidRPr="004C5119">
              <w:rPr>
                <w:rStyle w:val="1"/>
                <w:sz w:val="24"/>
                <w:szCs w:val="24"/>
              </w:rPr>
              <w:t xml:space="preserve"> качества как знание и понимание </w:t>
            </w:r>
            <w:proofErr w:type="spellStart"/>
            <w:r w:rsidRPr="004C5119">
              <w:rPr>
                <w:rStyle w:val="1"/>
                <w:sz w:val="24"/>
                <w:szCs w:val="24"/>
              </w:rPr>
              <w:t>духовно</w:t>
            </w:r>
            <w:r w:rsidRPr="004C5119">
              <w:rPr>
                <w:rStyle w:val="1"/>
                <w:sz w:val="24"/>
                <w:szCs w:val="24"/>
              </w:rPr>
              <w:softHyphen/>
              <w:t>нравственных</w:t>
            </w:r>
            <w:proofErr w:type="spellEnd"/>
            <w:r w:rsidRPr="004C5119">
              <w:rPr>
                <w:rStyle w:val="1"/>
                <w:sz w:val="24"/>
                <w:szCs w:val="24"/>
              </w:rPr>
              <w:t xml:space="preserve"> ценностей жизнедеятельности человека и общества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28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понимает ценности позиций при решении конкретных проблем, роль коллектива сверстников в становлении индивидуальной позиции личности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8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знает основные методы осуществления природоохранной деятельности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8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участвует в экологических акциях региона, города, Центра внешкольной работы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8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ответственно относится к природе и занимает активную позицию в её сохранении</w:t>
            </w:r>
          </w:p>
        </w:tc>
      </w:tr>
      <w:tr w:rsidR="003E3706" w:rsidTr="00CC72A1">
        <w:trPr>
          <w:trHeight w:hRule="exact" w:val="14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Показатели уровня</w:t>
            </w:r>
          </w:p>
          <w:p w:rsidR="003E3706" w:rsidRPr="004C5119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эстетической</w:t>
            </w:r>
          </w:p>
          <w:p w:rsidR="003E3706" w:rsidRPr="004C5119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культуры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имеет представление об истории становления художественной культуры мира, своей страны, Урала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27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самостоятельно реализовывает потребность в эстетическом развитии, умеет использовать в саморазвитии ценности, утверждаемые мировой художественной культурой, культурой страны</w:t>
            </w:r>
          </w:p>
        </w:tc>
      </w:tr>
      <w:tr w:rsidR="003E3706" w:rsidTr="00CC72A1">
        <w:trPr>
          <w:trHeight w:hRule="exact" w:val="19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Учебно-творческие знания умения навыки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30"/>
              </w:numPr>
              <w:shd w:val="clear" w:color="auto" w:fill="auto"/>
              <w:tabs>
                <w:tab w:val="left" w:pos="259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развиты творческие способности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0"/>
              </w:numPr>
              <w:shd w:val="clear" w:color="auto" w:fill="auto"/>
              <w:tabs>
                <w:tab w:val="left" w:pos="259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 xml:space="preserve">развиты </w:t>
            </w:r>
            <w:proofErr w:type="gramStart"/>
            <w:r w:rsidRPr="004C5119">
              <w:rPr>
                <w:rStyle w:val="1"/>
                <w:sz w:val="24"/>
                <w:szCs w:val="24"/>
              </w:rPr>
              <w:t>умения и навыки</w:t>
            </w:r>
            <w:proofErr w:type="gramEnd"/>
            <w:r w:rsidRPr="004C5119">
              <w:rPr>
                <w:rStyle w:val="1"/>
                <w:sz w:val="24"/>
                <w:szCs w:val="24"/>
              </w:rPr>
              <w:t xml:space="preserve"> востребованные в современном обществе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0"/>
              </w:numPr>
              <w:shd w:val="clear" w:color="auto" w:fill="auto"/>
              <w:tabs>
                <w:tab w:val="left" w:pos="25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труд становится личностно значимым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0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воспитанник способен реализовывать в деятельности свой внутренний потенциал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0"/>
              </w:numPr>
              <w:shd w:val="clear" w:color="auto" w:fill="auto"/>
              <w:tabs>
                <w:tab w:val="left" w:pos="25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умеет выполнять работу не только по готовому образцу, но и сам создает схемы, модели, др. отражающие собственный замысел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0"/>
              </w:numPr>
              <w:shd w:val="clear" w:color="auto" w:fill="auto"/>
              <w:tabs>
                <w:tab w:val="left" w:pos="269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развиты такие качества, как инициатива, чувство ответственности за результат, стремление к завершенности своих изделий, трудолюбие</w:t>
            </w:r>
          </w:p>
        </w:tc>
      </w:tr>
      <w:tr w:rsidR="003E3706" w:rsidTr="00CC72A1">
        <w:trPr>
          <w:trHeight w:hRule="exact" w:val="17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Речевая культура как составляющая культуры личности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31"/>
              </w:numPr>
              <w:shd w:val="clear" w:color="auto" w:fill="auto"/>
              <w:tabs>
                <w:tab w:val="left" w:pos="269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владеет культурой речи, умеет грамотно, аргументировано, доброжелательно вести диалог, обсуждать сложившуюся ситуацию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1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применяет приобретенные навыки речевой культуры в быту и процессе обучения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1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владеет всей терминологией по выбранному профилю обучения, свободно ей оперирует</w:t>
            </w:r>
          </w:p>
        </w:tc>
      </w:tr>
      <w:tr w:rsidR="003E3706" w:rsidTr="00CC72A1">
        <w:trPr>
          <w:trHeight w:hRule="exact" w:val="19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lastRenderedPageBreak/>
              <w:t>Показатели физической культуры и здоровья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32"/>
              </w:numPr>
              <w:shd w:val="clear" w:color="auto" w:fill="auto"/>
              <w:tabs>
                <w:tab w:val="left" w:pos="27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имеет обоснованные представления о возможностях собственного здоровья и способах его укрепления с учетом возрастных особенностей, знает негативные последствия различных видов зависимостей для психофизического и социального здоровья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2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владеет основными методами разрешения и предупреждения конфликтных ситуаций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2"/>
              </w:numPr>
              <w:shd w:val="clear" w:color="auto" w:fill="auto"/>
              <w:tabs>
                <w:tab w:val="left" w:pos="25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заботится о своём здоровье: ведёт здоровый образ жизни</w:t>
            </w:r>
          </w:p>
        </w:tc>
      </w:tr>
      <w:tr w:rsidR="003E3706" w:rsidTr="00CC72A1">
        <w:trPr>
          <w:trHeight w:hRule="exact" w:val="1954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before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 xml:space="preserve">Осмысленные занятия любимым делом позволяют обучающимся подросткового возраста добиться раскрытия своих возможностей, индивидуальных качеств. Интерес к данной деятельности может стать устойчивым, а уровень её результатов получает высокую оценку окружающих. Формирующиеся при этом знания, умения и навыки по своему уровню приближаются к </w:t>
            </w:r>
            <w:r>
              <w:rPr>
                <w:rStyle w:val="1"/>
                <w:sz w:val="24"/>
                <w:szCs w:val="24"/>
              </w:rPr>
              <w:t>продвинутому</w:t>
            </w:r>
            <w:r w:rsidRPr="004C5119">
              <w:rPr>
                <w:rStyle w:val="1"/>
                <w:sz w:val="24"/>
                <w:szCs w:val="24"/>
              </w:rPr>
              <w:t xml:space="preserve">. Всё это создаёт благоприятные предпосылки для </w:t>
            </w:r>
            <w:r>
              <w:rPr>
                <w:rStyle w:val="1"/>
                <w:sz w:val="24"/>
                <w:szCs w:val="24"/>
              </w:rPr>
              <w:t>личностного</w:t>
            </w:r>
            <w:r w:rsidRPr="004C5119">
              <w:rPr>
                <w:rStyle w:val="1"/>
                <w:sz w:val="24"/>
                <w:szCs w:val="24"/>
              </w:rPr>
              <w:t xml:space="preserve"> самоопределения.</w:t>
            </w:r>
          </w:p>
        </w:tc>
      </w:tr>
    </w:tbl>
    <w:p w:rsidR="003E3706" w:rsidRDefault="003E3706" w:rsidP="003E3706">
      <w:pPr>
        <w:rPr>
          <w:sz w:val="2"/>
          <w:szCs w:val="2"/>
        </w:rPr>
      </w:pPr>
    </w:p>
    <w:p w:rsidR="003E3706" w:rsidRDefault="003E3706" w:rsidP="003E3706">
      <w:pPr>
        <w:rPr>
          <w:sz w:val="2"/>
          <w:szCs w:val="2"/>
        </w:rPr>
      </w:pPr>
    </w:p>
    <w:p w:rsidR="003E3706" w:rsidRDefault="003E3706" w:rsidP="003E3706">
      <w:pPr>
        <w:pStyle w:val="10"/>
        <w:shd w:val="clear" w:color="auto" w:fill="auto"/>
        <w:tabs>
          <w:tab w:val="left" w:leader="underscore" w:pos="542"/>
          <w:tab w:val="left" w:leader="underscore" w:pos="6394"/>
        </w:tabs>
        <w:spacing w:line="278" w:lineRule="exact"/>
        <w:rPr>
          <w:rStyle w:val="135pt0"/>
        </w:rPr>
      </w:pPr>
    </w:p>
    <w:p w:rsidR="003E3706" w:rsidRDefault="003E3706" w:rsidP="003E3706">
      <w:pPr>
        <w:pStyle w:val="10"/>
        <w:shd w:val="clear" w:color="auto" w:fill="auto"/>
        <w:tabs>
          <w:tab w:val="left" w:leader="underscore" w:pos="542"/>
          <w:tab w:val="left" w:leader="underscore" w:pos="6394"/>
        </w:tabs>
        <w:spacing w:line="278" w:lineRule="exact"/>
        <w:rPr>
          <w:rStyle w:val="135pt0"/>
          <w:sz w:val="26"/>
          <w:szCs w:val="26"/>
        </w:rPr>
      </w:pPr>
    </w:p>
    <w:p w:rsidR="003E3706" w:rsidRPr="004C5119" w:rsidRDefault="003E3706" w:rsidP="003E3706">
      <w:pPr>
        <w:pStyle w:val="10"/>
        <w:shd w:val="clear" w:color="auto" w:fill="auto"/>
        <w:tabs>
          <w:tab w:val="left" w:leader="underscore" w:pos="542"/>
          <w:tab w:val="left" w:leader="underscore" w:pos="6394"/>
        </w:tabs>
        <w:spacing w:line="278" w:lineRule="exact"/>
        <w:rPr>
          <w:sz w:val="26"/>
          <w:szCs w:val="26"/>
        </w:rPr>
      </w:pPr>
      <w:r w:rsidRPr="004C5119">
        <w:rPr>
          <w:rStyle w:val="135pt0"/>
          <w:sz w:val="26"/>
          <w:szCs w:val="26"/>
        </w:rPr>
        <w:t xml:space="preserve">Выпускник </w:t>
      </w:r>
      <w:r w:rsidRPr="004C5119">
        <w:rPr>
          <w:sz w:val="26"/>
          <w:szCs w:val="26"/>
        </w:rPr>
        <w:t xml:space="preserve">Центра - </w:t>
      </w:r>
      <w:r w:rsidRPr="004C5119">
        <w:rPr>
          <w:rStyle w:val="135pt0"/>
          <w:sz w:val="26"/>
          <w:szCs w:val="26"/>
        </w:rPr>
        <w:t xml:space="preserve">старший школьник </w:t>
      </w:r>
      <w:r w:rsidRPr="004C5119">
        <w:rPr>
          <w:sz w:val="26"/>
          <w:szCs w:val="26"/>
        </w:rPr>
        <w:t>(16-18 лет), завершивший полный курс по одной или нескольким  дополнительным образовательным программам</w:t>
      </w:r>
      <w:r w:rsidRPr="004C5119">
        <w:rPr>
          <w:sz w:val="26"/>
          <w:szCs w:val="26"/>
        </w:rPr>
        <w:tab/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7547"/>
      </w:tblGrid>
      <w:tr w:rsidR="003E3706" w:rsidTr="00CC72A1">
        <w:trPr>
          <w:trHeight w:hRule="exact" w:val="139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 xml:space="preserve">Мировоззренческие </w:t>
            </w:r>
            <w:proofErr w:type="spellStart"/>
            <w:r w:rsidRPr="004C5119">
              <w:rPr>
                <w:rStyle w:val="1"/>
                <w:sz w:val="24"/>
                <w:szCs w:val="24"/>
              </w:rPr>
              <w:t>социально</w:t>
            </w:r>
            <w:r w:rsidRPr="004C5119">
              <w:rPr>
                <w:rStyle w:val="1"/>
                <w:sz w:val="24"/>
                <w:szCs w:val="24"/>
              </w:rPr>
              <w:softHyphen/>
              <w:t>философские</w:t>
            </w:r>
            <w:proofErr w:type="spellEnd"/>
            <w:r w:rsidRPr="004C5119">
              <w:rPr>
                <w:rStyle w:val="1"/>
                <w:sz w:val="24"/>
                <w:szCs w:val="24"/>
              </w:rPr>
              <w:t xml:space="preserve"> качества личности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33"/>
              </w:numPr>
              <w:shd w:val="clear" w:color="auto" w:fill="auto"/>
              <w:tabs>
                <w:tab w:val="left" w:pos="26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способен найти своё место в современном обществе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3"/>
              </w:numPr>
              <w:shd w:val="clear" w:color="auto" w:fill="auto"/>
              <w:tabs>
                <w:tab w:val="left" w:pos="25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занимает активную позицию в решении актуальных проблем современной общественной жизни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3"/>
              </w:numPr>
              <w:shd w:val="clear" w:color="auto" w:fill="auto"/>
              <w:tabs>
                <w:tab w:val="left" w:pos="269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проявляет готовность к личной ответственности за происходящее в окружающем мире</w:t>
            </w:r>
          </w:p>
        </w:tc>
      </w:tr>
      <w:tr w:rsidR="003E3706" w:rsidTr="00CC72A1">
        <w:trPr>
          <w:trHeight w:hRule="exact" w:val="146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spacing w:after="120" w:line="220" w:lineRule="exact"/>
              <w:ind w:left="120"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Гражданственные</w:t>
            </w:r>
          </w:p>
          <w:p w:rsidR="003E3706" w:rsidRPr="004C5119" w:rsidRDefault="003E3706" w:rsidP="00CC72A1">
            <w:pPr>
              <w:pStyle w:val="5"/>
              <w:shd w:val="clear" w:color="auto" w:fill="auto"/>
              <w:spacing w:before="120" w:line="220" w:lineRule="exact"/>
              <w:ind w:left="120"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характеристики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34"/>
              </w:numPr>
              <w:shd w:val="clear" w:color="auto" w:fill="auto"/>
              <w:tabs>
                <w:tab w:val="left" w:pos="259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осознаёт себя гражданином свободного демократического государства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4"/>
              </w:numPr>
              <w:shd w:val="clear" w:color="auto" w:fill="auto"/>
              <w:tabs>
                <w:tab w:val="left" w:pos="269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соблюдает основные законы и постановления, регулирующие жизнедеятельность человека в стране, области, городе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4"/>
              </w:numPr>
              <w:shd w:val="clear" w:color="auto" w:fill="auto"/>
              <w:tabs>
                <w:tab w:val="left" w:pos="254"/>
              </w:tabs>
              <w:spacing w:before="0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занимает активную жизненную позицию в социально-политической</w:t>
            </w:r>
          </w:p>
          <w:p w:rsidR="003E3706" w:rsidRPr="004C5119" w:rsidRDefault="003E3706" w:rsidP="00CC72A1">
            <w:pPr>
              <w:pStyle w:val="5"/>
              <w:shd w:val="clear" w:color="auto" w:fill="auto"/>
              <w:tabs>
                <w:tab w:val="left" w:pos="254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жизни города</w:t>
            </w:r>
          </w:p>
        </w:tc>
      </w:tr>
      <w:tr w:rsidR="003E3706" w:rsidTr="00CC72A1">
        <w:trPr>
          <w:trHeight w:hRule="exact" w:val="139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ind w:left="120" w:firstLine="0"/>
              <w:rPr>
                <w:sz w:val="24"/>
                <w:szCs w:val="24"/>
              </w:rPr>
            </w:pPr>
            <w:proofErr w:type="spellStart"/>
            <w:r w:rsidRPr="004C5119">
              <w:rPr>
                <w:rStyle w:val="1"/>
                <w:sz w:val="24"/>
                <w:szCs w:val="24"/>
              </w:rPr>
              <w:t>Духовно</w:t>
            </w:r>
            <w:r w:rsidRPr="004C5119">
              <w:rPr>
                <w:rStyle w:val="1"/>
                <w:sz w:val="24"/>
                <w:szCs w:val="24"/>
              </w:rPr>
              <w:softHyphen/>
              <w:t>нравственные</w:t>
            </w:r>
            <w:proofErr w:type="spellEnd"/>
            <w:r w:rsidRPr="004C5119">
              <w:rPr>
                <w:rStyle w:val="1"/>
                <w:sz w:val="24"/>
                <w:szCs w:val="24"/>
              </w:rPr>
              <w:t xml:space="preserve"> качества как знание и понимание </w:t>
            </w:r>
            <w:proofErr w:type="spellStart"/>
            <w:r w:rsidRPr="004C5119">
              <w:rPr>
                <w:rStyle w:val="1"/>
                <w:sz w:val="24"/>
                <w:szCs w:val="24"/>
              </w:rPr>
              <w:t>духовно</w:t>
            </w:r>
            <w:r w:rsidRPr="004C5119">
              <w:rPr>
                <w:rStyle w:val="1"/>
                <w:sz w:val="24"/>
                <w:szCs w:val="24"/>
              </w:rPr>
              <w:softHyphen/>
              <w:t>нравственных</w:t>
            </w:r>
            <w:proofErr w:type="spellEnd"/>
            <w:r w:rsidRPr="004C5119">
              <w:rPr>
                <w:rStyle w:val="1"/>
                <w:sz w:val="24"/>
                <w:szCs w:val="24"/>
              </w:rPr>
              <w:t xml:space="preserve"> ценностей жизнедеятельности человека и общества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осознает значимость сохранения своей индивидуальности при взаимодействии с различными людьми и общностями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149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имеет потребность в самореализации и самоутверждении на основе духовно-нравственных, эстетических и трудовых принципов и норм, регулирующих жизнь современного человека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принимает необходимость постоянного самосовершенствования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умеет выстраивать взаимосвязь с членами семьи, сверстниками, взрослыми, на основе общепринятых моральных, эстетических, трудовых норм, учета индивидуальных особенностей людей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имеет навыки постоянной самостоятельной заботы о сохранении благоприятной природной среды в месте своего проживания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проявляет активную позицию в решении вопросов экологической безопасности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принятие ценности своего народа, его культуры, толерантно относится к другим этническим группам и культурам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осознает ответственность, и проявляет готовность к выполнению основных семейных обязанностей</w:t>
            </w:r>
          </w:p>
        </w:tc>
      </w:tr>
      <w:tr w:rsidR="003E3706" w:rsidTr="00CC72A1">
        <w:trPr>
          <w:trHeight w:hRule="exact" w:val="1445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Показатели уровня</w:t>
            </w:r>
          </w:p>
          <w:p w:rsidR="003E3706" w:rsidRPr="004C5119" w:rsidRDefault="003E3706" w:rsidP="00CC72A1">
            <w:pPr>
              <w:pStyle w:val="5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эстетической</w:t>
            </w:r>
          </w:p>
          <w:p w:rsidR="003E3706" w:rsidRPr="004C5119" w:rsidRDefault="003E3706" w:rsidP="00CC72A1">
            <w:pPr>
              <w:pStyle w:val="5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культуры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проявляет потребность в саморазвитии через постоянное ознакомление с различными видами искусства, творчеством писателей, художников и др.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умело выделяет эстетическую составляющую в практической деятельности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знает особенности развития художественной культуры своего народа</w:t>
            </w:r>
          </w:p>
        </w:tc>
      </w:tr>
      <w:tr w:rsidR="003E3706" w:rsidTr="00CC72A1">
        <w:trPr>
          <w:trHeight w:hRule="exact" w:val="139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Учебно-творческие знания умения навыки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имеет широкий кругозор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умеет отстаивать свои убеждения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стремится к самосовершенствованию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полностью владеет изученным видом творчества, создает собственные модели и образцы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к выбранному роду занятий испытывает устойчивый интерес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сформированная мотивация учебной деятельности - получение новых знаний становится личностно значимым</w:t>
            </w:r>
          </w:p>
        </w:tc>
      </w:tr>
      <w:tr w:rsidR="003E3706" w:rsidTr="00CC72A1">
        <w:trPr>
          <w:trHeight w:hRule="exact" w:val="139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Речевая культура как составляющая культуры личности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259"/>
              </w:tabs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развито чувство уважения к слову как к мощному средству влияния на человека, уважение к этическим нормам, выраженным в общечеловеческих ценностях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15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полностью владеет всей терминологией в области изучаемого вида творчества</w:t>
            </w:r>
          </w:p>
        </w:tc>
      </w:tr>
      <w:tr w:rsidR="003E3706" w:rsidTr="00CC72A1">
        <w:trPr>
          <w:trHeight w:hRule="exact" w:val="199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Pr="004C5119" w:rsidRDefault="003E3706" w:rsidP="00CC72A1">
            <w:pPr>
              <w:pStyle w:val="5"/>
              <w:shd w:val="clear" w:color="auto" w:fill="auto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lastRenderedPageBreak/>
              <w:t>Показатели физической культуры и здоровья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4C5119" w:rsidRDefault="003E3706" w:rsidP="003E3706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149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имеет устойчивое представление о ценности здорового образа жизни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знает особенности воздействия различных видов информации на психофизическое здоровье человека</w:t>
            </w:r>
          </w:p>
          <w:p w:rsidR="003E3706" w:rsidRDefault="003E3706" w:rsidP="003E3706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знает духовно-нравственные основы психического, физического и социального здоровья современного человека</w:t>
            </w:r>
          </w:p>
          <w:p w:rsidR="003E3706" w:rsidRPr="004C5119" w:rsidRDefault="003E3706" w:rsidP="003E3706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  <w:rPr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адекватно относится к своим физическим возможностям, заботится о своём здоровье</w:t>
            </w:r>
          </w:p>
        </w:tc>
      </w:tr>
      <w:tr w:rsidR="003E3706" w:rsidTr="00CC72A1">
        <w:trPr>
          <w:trHeight w:hRule="exact" w:val="2126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Pr="00CE7B73" w:rsidRDefault="003E3706" w:rsidP="00CC72A1">
            <w:pPr>
              <w:pStyle w:val="5"/>
              <w:shd w:val="clear" w:color="auto" w:fill="auto"/>
              <w:tabs>
                <w:tab w:val="left" w:pos="149"/>
              </w:tabs>
              <w:spacing w:before="0"/>
              <w:ind w:firstLine="0"/>
              <w:jc w:val="left"/>
              <w:rPr>
                <w:rStyle w:val="1"/>
                <w:color w:val="C00000"/>
                <w:sz w:val="24"/>
                <w:szCs w:val="24"/>
              </w:rPr>
            </w:pPr>
            <w:r w:rsidRPr="004C5119">
              <w:rPr>
                <w:rStyle w:val="1"/>
                <w:sz w:val="24"/>
                <w:szCs w:val="24"/>
              </w:rPr>
              <w:t>Осмысленные занятия любимым делом позволяют обучающимся подросткового возраста добиться максимального раскрытия своих возможностей, индивидуальных качеств, способствуют развитию стремления к самосовершенствованию. Интерес к данной деятельности может стать устойчивым, а уровень её результатов получает высокую оценку окружающих. Формирующиеся при этом знания, умения и навыки по своему уровню приближаются к профессиональным. Всё это создаёт благоприятные предпосылки для профессионального самоопределения.</w:t>
            </w:r>
          </w:p>
        </w:tc>
      </w:tr>
    </w:tbl>
    <w:p w:rsidR="003E3706" w:rsidRDefault="003E3706" w:rsidP="003E3706">
      <w:pPr>
        <w:pStyle w:val="10"/>
        <w:shd w:val="clear" w:color="auto" w:fill="auto"/>
        <w:tabs>
          <w:tab w:val="left" w:leader="underscore" w:pos="542"/>
          <w:tab w:val="left" w:leader="underscore" w:pos="6394"/>
        </w:tabs>
        <w:spacing w:line="278" w:lineRule="exact"/>
      </w:pPr>
    </w:p>
    <w:p w:rsidR="003E3706" w:rsidRDefault="003E3706" w:rsidP="003E3706">
      <w:pPr>
        <w:rPr>
          <w:sz w:val="2"/>
          <w:szCs w:val="2"/>
        </w:rPr>
      </w:pPr>
    </w:p>
    <w:p w:rsidR="003E3706" w:rsidRDefault="003E3706" w:rsidP="003E3706">
      <w:pPr>
        <w:rPr>
          <w:sz w:val="2"/>
          <w:szCs w:val="2"/>
        </w:rPr>
      </w:pPr>
    </w:p>
    <w:p w:rsidR="003E3706" w:rsidRDefault="003E3706" w:rsidP="003E3706">
      <w:pPr>
        <w:rPr>
          <w:sz w:val="2"/>
          <w:szCs w:val="2"/>
        </w:rPr>
      </w:pPr>
    </w:p>
    <w:p w:rsidR="003E3706" w:rsidRDefault="003E3706" w:rsidP="003E3706">
      <w:pPr>
        <w:pStyle w:val="5"/>
        <w:shd w:val="clear" w:color="auto" w:fill="auto"/>
        <w:tabs>
          <w:tab w:val="left" w:pos="4295"/>
        </w:tabs>
        <w:spacing w:before="0" w:line="240" w:lineRule="auto"/>
        <w:ind w:left="4060" w:firstLine="0"/>
        <w:jc w:val="left"/>
        <w:rPr>
          <w:b/>
        </w:rPr>
      </w:pPr>
    </w:p>
    <w:p w:rsidR="003E3706" w:rsidRDefault="003E3706" w:rsidP="003E3706">
      <w:pPr>
        <w:pStyle w:val="5"/>
        <w:shd w:val="clear" w:color="auto" w:fill="auto"/>
        <w:tabs>
          <w:tab w:val="left" w:pos="4295"/>
        </w:tabs>
        <w:spacing w:before="0" w:line="240" w:lineRule="auto"/>
        <w:ind w:left="4060" w:firstLine="0"/>
        <w:jc w:val="left"/>
        <w:rPr>
          <w:b/>
        </w:rPr>
      </w:pPr>
    </w:p>
    <w:p w:rsidR="003E3706" w:rsidRDefault="003E3706" w:rsidP="003E3706">
      <w:pPr>
        <w:pStyle w:val="5"/>
        <w:shd w:val="clear" w:color="auto" w:fill="auto"/>
        <w:tabs>
          <w:tab w:val="left" w:pos="4295"/>
        </w:tabs>
        <w:spacing w:before="0" w:line="240" w:lineRule="auto"/>
        <w:ind w:left="4060" w:firstLine="0"/>
        <w:jc w:val="left"/>
        <w:rPr>
          <w:b/>
        </w:rPr>
      </w:pPr>
    </w:p>
    <w:p w:rsidR="003E3706" w:rsidRDefault="003E3706" w:rsidP="003E3706">
      <w:pPr>
        <w:pStyle w:val="5"/>
        <w:shd w:val="clear" w:color="auto" w:fill="auto"/>
        <w:tabs>
          <w:tab w:val="left" w:pos="4295"/>
        </w:tabs>
        <w:spacing w:before="0" w:line="240" w:lineRule="auto"/>
        <w:ind w:left="4060" w:firstLine="0"/>
        <w:jc w:val="left"/>
        <w:rPr>
          <w:b/>
        </w:rPr>
      </w:pPr>
    </w:p>
    <w:p w:rsidR="003E3706" w:rsidRDefault="003E3706" w:rsidP="003E3706">
      <w:pPr>
        <w:pStyle w:val="5"/>
        <w:shd w:val="clear" w:color="auto" w:fill="auto"/>
        <w:tabs>
          <w:tab w:val="left" w:pos="4295"/>
        </w:tabs>
        <w:spacing w:before="0" w:line="240" w:lineRule="auto"/>
        <w:ind w:left="4060" w:firstLine="0"/>
        <w:jc w:val="left"/>
        <w:rPr>
          <w:b/>
        </w:rPr>
      </w:pPr>
      <w:r w:rsidRPr="002C52FE">
        <w:rPr>
          <w:b/>
        </w:rPr>
        <w:t>Модель личности выпускника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2294"/>
        <w:gridCol w:w="2835"/>
        <w:gridCol w:w="2977"/>
      </w:tblGrid>
      <w:tr w:rsidR="003E3706" w:rsidTr="00CC72A1">
        <w:trPr>
          <w:trHeight w:hRule="exact" w:val="75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pStyle w:val="5"/>
              <w:shd w:val="clear" w:color="auto" w:fill="auto"/>
              <w:spacing w:before="0" w:after="120" w:line="230" w:lineRule="exact"/>
              <w:ind w:firstLine="300"/>
            </w:pPr>
            <w:proofErr w:type="spellStart"/>
            <w:r>
              <w:rPr>
                <w:rStyle w:val="1"/>
              </w:rPr>
              <w:t>Направ</w:t>
            </w:r>
            <w:proofErr w:type="spellEnd"/>
            <w:r>
              <w:rPr>
                <w:rStyle w:val="1"/>
              </w:rPr>
              <w:softHyphen/>
            </w:r>
          </w:p>
          <w:p w:rsidR="003E3706" w:rsidRDefault="003E3706" w:rsidP="00CC72A1">
            <w:pPr>
              <w:pStyle w:val="5"/>
              <w:shd w:val="clear" w:color="auto" w:fill="auto"/>
              <w:spacing w:before="0" w:after="120" w:line="230" w:lineRule="exact"/>
              <w:ind w:firstLine="300"/>
            </w:pPr>
            <w:proofErr w:type="spellStart"/>
            <w:r>
              <w:rPr>
                <w:rStyle w:val="1"/>
              </w:rPr>
              <w:t>ления</w:t>
            </w:r>
            <w:proofErr w:type="spellEnd"/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pStyle w:val="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Качества, которые можно измерить</w:t>
            </w:r>
          </w:p>
        </w:tc>
      </w:tr>
      <w:tr w:rsidR="003E3706" w:rsidTr="00CC72A1">
        <w:trPr>
          <w:trHeight w:hRule="exact" w:val="48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pStyle w:val="5"/>
              <w:shd w:val="clear" w:color="auto" w:fill="auto"/>
              <w:spacing w:before="0" w:after="120" w:line="230" w:lineRule="exact"/>
              <w:ind w:firstLine="300"/>
              <w:jc w:val="left"/>
            </w:pPr>
            <w:r>
              <w:rPr>
                <w:rStyle w:val="1"/>
              </w:rPr>
              <w:t>Знания и умения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pStyle w:val="5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1"/>
              </w:rPr>
              <w:t>1. Достаточный уровень базовых знаний, необходимый для продолжения обучения.</w:t>
            </w:r>
          </w:p>
        </w:tc>
      </w:tr>
      <w:tr w:rsidR="003E3706" w:rsidTr="00CC72A1">
        <w:trPr>
          <w:trHeight w:hRule="exact" w:val="3112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Default="003E3706" w:rsidP="003E3706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before="0" w:line="269" w:lineRule="exact"/>
              <w:ind w:firstLine="0"/>
              <w:jc w:val="left"/>
            </w:pPr>
            <w:r>
              <w:rPr>
                <w:rStyle w:val="1"/>
              </w:rPr>
              <w:t>Умение осуществлять поиск нужной информа</w:t>
            </w:r>
            <w:r>
              <w:rPr>
                <w:rStyle w:val="1"/>
              </w:rPr>
              <w:softHyphen/>
              <w:t>ции.</w:t>
            </w:r>
          </w:p>
          <w:p w:rsidR="003E3706" w:rsidRDefault="003E3706" w:rsidP="003E3706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before="0" w:line="288" w:lineRule="exact"/>
              <w:ind w:firstLine="0"/>
              <w:jc w:val="left"/>
            </w:pPr>
            <w:r>
              <w:rPr>
                <w:rStyle w:val="1"/>
              </w:rPr>
              <w:t>Умение находить эф</w:t>
            </w:r>
            <w:r>
              <w:rPr>
                <w:rStyle w:val="1"/>
              </w:rPr>
              <w:softHyphen/>
              <w:t>фективные способы ре</w:t>
            </w:r>
            <w:r>
              <w:rPr>
                <w:rStyle w:val="1"/>
              </w:rPr>
              <w:softHyphen/>
              <w:t>шения проблем.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Default="003E3706" w:rsidP="003E3706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before="0" w:line="278" w:lineRule="exact"/>
              <w:ind w:firstLine="0"/>
              <w:jc w:val="left"/>
            </w:pPr>
            <w:r>
              <w:rPr>
                <w:rStyle w:val="1"/>
              </w:rPr>
              <w:t>Умение передавать со</w:t>
            </w:r>
            <w:r>
              <w:rPr>
                <w:rStyle w:val="1"/>
              </w:rPr>
              <w:softHyphen/>
              <w:t>держание учебного мате</w:t>
            </w:r>
            <w:r>
              <w:rPr>
                <w:rStyle w:val="1"/>
              </w:rPr>
              <w:softHyphen/>
              <w:t>риала в графической и дру</w:t>
            </w:r>
            <w:r>
              <w:rPr>
                <w:rStyle w:val="1"/>
              </w:rPr>
              <w:softHyphen/>
              <w:t>гих формах свёртывания информации.</w:t>
            </w:r>
          </w:p>
          <w:p w:rsidR="003E3706" w:rsidRDefault="003E3706" w:rsidP="003E3706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 w:line="278" w:lineRule="exact"/>
              <w:ind w:firstLine="0"/>
              <w:jc w:val="left"/>
            </w:pPr>
            <w:r>
              <w:rPr>
                <w:rStyle w:val="1"/>
              </w:rPr>
              <w:t>Владение умением ори</w:t>
            </w:r>
            <w:r>
              <w:rPr>
                <w:rStyle w:val="1"/>
              </w:rPr>
              <w:softHyphen/>
              <w:t>ентироваться в учебной, со</w:t>
            </w:r>
            <w:r>
              <w:rPr>
                <w:rStyle w:val="1"/>
              </w:rPr>
              <w:softHyphen/>
              <w:t>циальной ситуации.</w:t>
            </w:r>
          </w:p>
          <w:p w:rsidR="003E3706" w:rsidRDefault="003E3706" w:rsidP="003E3706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before="0" w:line="269" w:lineRule="exact"/>
              <w:ind w:firstLine="0"/>
              <w:jc w:val="left"/>
            </w:pPr>
            <w:r>
              <w:rPr>
                <w:rStyle w:val="1"/>
              </w:rPr>
              <w:t>Умение системати</w:t>
            </w:r>
            <w:r>
              <w:rPr>
                <w:rStyle w:val="1"/>
              </w:rPr>
              <w:softHyphen/>
              <w:t>зировать материал в преде</w:t>
            </w:r>
            <w:r>
              <w:rPr>
                <w:rStyle w:val="1"/>
              </w:rPr>
              <w:softHyphen/>
              <w:t>лах учебной 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Default="003E3706" w:rsidP="003E3706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before="0" w:line="278" w:lineRule="exact"/>
              <w:ind w:firstLine="0"/>
              <w:jc w:val="left"/>
            </w:pPr>
            <w:r>
              <w:rPr>
                <w:rStyle w:val="1"/>
              </w:rPr>
              <w:t>Грамотное и свободное владение устной и письмен</w:t>
            </w:r>
            <w:r>
              <w:rPr>
                <w:rStyle w:val="1"/>
              </w:rPr>
              <w:softHyphen/>
              <w:t>ной речью.</w:t>
            </w:r>
          </w:p>
          <w:p w:rsidR="003E3706" w:rsidRDefault="003E3706" w:rsidP="003E3706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before="0" w:line="278" w:lineRule="exact"/>
              <w:ind w:firstLine="0"/>
              <w:jc w:val="left"/>
            </w:pPr>
            <w:r>
              <w:rPr>
                <w:rStyle w:val="1"/>
              </w:rPr>
              <w:t>Знание способов ра</w:t>
            </w:r>
            <w:r>
              <w:rPr>
                <w:rStyle w:val="1"/>
              </w:rPr>
              <w:softHyphen/>
              <w:t>циональной работы, спо</w:t>
            </w:r>
            <w:r>
              <w:rPr>
                <w:rStyle w:val="1"/>
              </w:rPr>
              <w:softHyphen/>
              <w:t>собность к самооб</w:t>
            </w:r>
            <w:r>
              <w:rPr>
                <w:rStyle w:val="1"/>
              </w:rPr>
              <w:softHyphen/>
              <w:t>разованию.</w:t>
            </w:r>
          </w:p>
          <w:p w:rsidR="003E3706" w:rsidRDefault="003E3706" w:rsidP="003E3706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before="0" w:line="278" w:lineRule="exact"/>
              <w:ind w:firstLine="0"/>
              <w:jc w:val="left"/>
            </w:pPr>
            <w:r>
              <w:rPr>
                <w:rStyle w:val="1"/>
              </w:rPr>
              <w:t>Целостное видение про</w:t>
            </w:r>
            <w:r>
              <w:rPr>
                <w:rStyle w:val="1"/>
              </w:rPr>
              <w:softHyphen/>
              <w:t>блем, свободное ориентиро</w:t>
            </w:r>
            <w:r>
              <w:rPr>
                <w:rStyle w:val="1"/>
              </w:rPr>
              <w:softHyphen/>
              <w:t>вание в знаниях.</w:t>
            </w:r>
          </w:p>
        </w:tc>
      </w:tr>
      <w:tr w:rsidR="003E3706" w:rsidTr="00CC72A1">
        <w:trPr>
          <w:trHeight w:hRule="exact" w:val="268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pStyle w:val="5"/>
              <w:shd w:val="clear" w:color="auto" w:fill="auto"/>
              <w:spacing w:before="0" w:line="230" w:lineRule="exact"/>
              <w:ind w:firstLine="300"/>
              <w:jc w:val="left"/>
            </w:pPr>
            <w:r>
              <w:rPr>
                <w:rStyle w:val="1"/>
              </w:rPr>
              <w:t>Здоровье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pStyle w:val="5"/>
              <w:shd w:val="clear" w:color="auto" w:fill="auto"/>
              <w:spacing w:before="0"/>
              <w:ind w:firstLine="0"/>
              <w:jc w:val="left"/>
            </w:pPr>
            <w:r>
              <w:rPr>
                <w:rStyle w:val="1"/>
              </w:rPr>
              <w:t>1. Формирование у уча</w:t>
            </w:r>
            <w:r>
              <w:rPr>
                <w:rStyle w:val="1"/>
              </w:rPr>
              <w:softHyphen/>
              <w:t>щихся привычек к здоро</w:t>
            </w:r>
            <w:r>
              <w:rPr>
                <w:rStyle w:val="1"/>
              </w:rPr>
              <w:softHyphen/>
              <w:t>вому образу жизни, при</w:t>
            </w:r>
            <w:r>
              <w:rPr>
                <w:rStyle w:val="1"/>
              </w:rPr>
              <w:softHyphen/>
              <w:t>знание ценности здоровья, чувства ответственности за сохранение и укрепление своего здоровья, расшире</w:t>
            </w:r>
            <w:r>
              <w:rPr>
                <w:rStyle w:val="1"/>
              </w:rPr>
              <w:softHyphen/>
              <w:t>ние знаний и умений по гигиенической культуре.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706" w:rsidRDefault="003E3706" w:rsidP="003E3706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422"/>
              </w:tabs>
              <w:spacing w:before="0" w:line="283" w:lineRule="exact"/>
              <w:ind w:firstLine="0"/>
              <w:jc w:val="left"/>
            </w:pPr>
            <w:r>
              <w:rPr>
                <w:rStyle w:val="1"/>
              </w:rPr>
              <w:t>Самоопределение в спо</w:t>
            </w:r>
            <w:r>
              <w:rPr>
                <w:rStyle w:val="1"/>
              </w:rPr>
              <w:softHyphen/>
              <w:t>собах достижения здоровья.</w:t>
            </w:r>
          </w:p>
          <w:p w:rsidR="003E3706" w:rsidRDefault="003E3706" w:rsidP="003E3706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line="283" w:lineRule="exact"/>
              <w:ind w:firstLine="0"/>
              <w:jc w:val="left"/>
            </w:pPr>
            <w:r>
              <w:rPr>
                <w:rStyle w:val="1"/>
              </w:rPr>
              <w:t>Самоорганизация на уровне здорового образа жизни.</w:t>
            </w:r>
          </w:p>
          <w:p w:rsidR="003E3706" w:rsidRDefault="003E3706" w:rsidP="003E3706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line="283" w:lineRule="exact"/>
              <w:ind w:firstLine="0"/>
              <w:jc w:val="left"/>
            </w:pPr>
            <w:r>
              <w:rPr>
                <w:rStyle w:val="1"/>
              </w:rPr>
              <w:t>Соответствие физи</w:t>
            </w:r>
            <w:r>
              <w:rPr>
                <w:rStyle w:val="1"/>
              </w:rPr>
              <w:softHyphen/>
              <w:t>ческого состояния выпуск</w:t>
            </w:r>
            <w:r>
              <w:rPr>
                <w:rStyle w:val="1"/>
              </w:rPr>
              <w:softHyphen/>
              <w:t>ника нормативам физическо</w:t>
            </w:r>
            <w:r>
              <w:rPr>
                <w:rStyle w:val="1"/>
              </w:rPr>
              <w:softHyphen/>
              <w:t>го развития.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Default="003E3706" w:rsidP="003E3706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spacing w:before="0" w:line="283" w:lineRule="exact"/>
              <w:ind w:firstLine="0"/>
              <w:jc w:val="left"/>
            </w:pPr>
            <w:r>
              <w:rPr>
                <w:rStyle w:val="1"/>
              </w:rPr>
              <w:t>Здоровый образ жизни.</w:t>
            </w:r>
          </w:p>
          <w:p w:rsidR="003E3706" w:rsidRDefault="003E3706" w:rsidP="003E3706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504"/>
              </w:tabs>
              <w:spacing w:before="0" w:line="283" w:lineRule="exact"/>
              <w:ind w:firstLine="0"/>
              <w:jc w:val="left"/>
            </w:pPr>
            <w:r>
              <w:rPr>
                <w:rStyle w:val="1"/>
              </w:rPr>
              <w:t>Осознанное отношение к здоровью и физической куль</w:t>
            </w:r>
            <w:r>
              <w:rPr>
                <w:rStyle w:val="1"/>
              </w:rPr>
              <w:softHyphen/>
              <w:t>туре.</w:t>
            </w:r>
          </w:p>
          <w:p w:rsidR="003E3706" w:rsidRDefault="003E3706" w:rsidP="00CC72A1">
            <w:pPr>
              <w:pStyle w:val="5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1"/>
              </w:rPr>
              <w:t>3. Умение применять про</w:t>
            </w:r>
            <w:r>
              <w:rPr>
                <w:rStyle w:val="1"/>
              </w:rPr>
              <w:softHyphen/>
              <w:t>стейшие способы оказания первой медицинской помо</w:t>
            </w:r>
            <w:r>
              <w:rPr>
                <w:rStyle w:val="1"/>
              </w:rPr>
              <w:softHyphen/>
              <w:t>щи, способность действовать в чрезвычайных ситуациях.</w:t>
            </w:r>
          </w:p>
        </w:tc>
      </w:tr>
      <w:tr w:rsidR="003E3706" w:rsidTr="00CC72A1">
        <w:trPr>
          <w:trHeight w:hRule="exact" w:val="22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pStyle w:val="5"/>
              <w:shd w:val="clear" w:color="auto" w:fill="auto"/>
              <w:spacing w:before="0" w:line="283" w:lineRule="exact"/>
              <w:ind w:firstLine="300"/>
              <w:jc w:val="left"/>
            </w:pPr>
            <w:proofErr w:type="spellStart"/>
            <w:r>
              <w:rPr>
                <w:rStyle w:val="1"/>
              </w:rPr>
              <w:lastRenderedPageBreak/>
              <w:t>Познава</w:t>
            </w:r>
            <w:proofErr w:type="spellEnd"/>
            <w:r>
              <w:rPr>
                <w:rStyle w:val="1"/>
              </w:rPr>
              <w:t xml:space="preserve"> тельная де</w:t>
            </w:r>
            <w:r>
              <w:rPr>
                <w:rStyle w:val="1"/>
              </w:rPr>
              <w:softHyphen/>
              <w:t xml:space="preserve">ятель </w:t>
            </w:r>
            <w:proofErr w:type="spellStart"/>
            <w:r>
              <w:rPr>
                <w:rStyle w:val="1"/>
              </w:rPr>
              <w:t>ность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Default="003E3706" w:rsidP="003E3706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before="0" w:line="283" w:lineRule="exact"/>
              <w:ind w:firstLine="0"/>
              <w:jc w:val="left"/>
            </w:pPr>
            <w:r>
              <w:rPr>
                <w:rStyle w:val="1"/>
              </w:rPr>
              <w:t>Умение осуществлять поиск нужной информа</w:t>
            </w:r>
            <w:r>
              <w:rPr>
                <w:rStyle w:val="1"/>
              </w:rPr>
              <w:softHyphen/>
              <w:t>ции.</w:t>
            </w:r>
          </w:p>
          <w:p w:rsidR="003E3706" w:rsidRDefault="003E3706" w:rsidP="003E3706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378"/>
              </w:tabs>
              <w:spacing w:before="0" w:line="283" w:lineRule="exact"/>
              <w:ind w:left="100" w:firstLine="0"/>
              <w:jc w:val="left"/>
            </w:pPr>
            <w:proofErr w:type="spellStart"/>
            <w:r>
              <w:rPr>
                <w:rStyle w:val="1"/>
              </w:rPr>
              <w:t>Сформированность</w:t>
            </w:r>
            <w:proofErr w:type="spellEnd"/>
            <w:r>
              <w:rPr>
                <w:rStyle w:val="1"/>
              </w:rPr>
              <w:t xml:space="preserve"> учебных мотивов.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Default="003E3706" w:rsidP="003E3706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379"/>
              </w:tabs>
              <w:spacing w:before="0" w:after="60" w:line="230" w:lineRule="exact"/>
              <w:ind w:firstLine="0"/>
              <w:jc w:val="left"/>
            </w:pPr>
            <w:r>
              <w:rPr>
                <w:rStyle w:val="1"/>
              </w:rPr>
              <w:t>Способность рассуждать.</w:t>
            </w:r>
          </w:p>
          <w:p w:rsidR="003E3706" w:rsidRDefault="003E3706" w:rsidP="003E3706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379"/>
              </w:tabs>
              <w:spacing w:after="60" w:line="230" w:lineRule="exact"/>
              <w:ind w:firstLine="0"/>
              <w:jc w:val="left"/>
            </w:pPr>
            <w:r>
              <w:rPr>
                <w:rStyle w:val="1"/>
              </w:rPr>
              <w:t>Креативность.</w:t>
            </w:r>
          </w:p>
          <w:p w:rsidR="003E3706" w:rsidRDefault="003E3706" w:rsidP="00CC72A1">
            <w:pPr>
              <w:pStyle w:val="5"/>
              <w:shd w:val="clear" w:color="auto" w:fill="auto"/>
              <w:spacing w:line="288" w:lineRule="exact"/>
              <w:ind w:left="100" w:firstLine="0"/>
              <w:jc w:val="left"/>
            </w:pPr>
            <w:r>
              <w:rPr>
                <w:rStyle w:val="1"/>
              </w:rPr>
              <w:t>3. Самосознание и аде</w:t>
            </w:r>
            <w:r>
              <w:rPr>
                <w:rStyle w:val="1"/>
              </w:rPr>
              <w:softHyphen/>
              <w:t>кватная самооценка, по</w:t>
            </w:r>
            <w:r>
              <w:rPr>
                <w:rStyle w:val="1"/>
              </w:rPr>
              <w:softHyphen/>
              <w:t>требность в самопознании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pStyle w:val="5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1"/>
              </w:rPr>
              <w:t>1. Интеллектуальная готов</w:t>
            </w:r>
            <w:r>
              <w:rPr>
                <w:rStyle w:val="1"/>
              </w:rPr>
              <w:softHyphen/>
              <w:t>ность и способность к про</w:t>
            </w:r>
            <w:r>
              <w:rPr>
                <w:rStyle w:val="1"/>
              </w:rPr>
              <w:softHyphen/>
              <w:t>должению образования.</w:t>
            </w:r>
          </w:p>
          <w:p w:rsidR="003E3706" w:rsidRDefault="003E3706" w:rsidP="003E3706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408"/>
              </w:tabs>
              <w:spacing w:before="0" w:line="283" w:lineRule="exact"/>
              <w:ind w:firstLine="0"/>
              <w:jc w:val="left"/>
            </w:pPr>
            <w:r>
              <w:rPr>
                <w:rStyle w:val="1"/>
              </w:rPr>
              <w:t>Способность исполь</w:t>
            </w:r>
            <w:r>
              <w:rPr>
                <w:rStyle w:val="1"/>
              </w:rPr>
              <w:softHyphen/>
              <w:t>зовать знания на практике.</w:t>
            </w:r>
          </w:p>
          <w:p w:rsidR="003E3706" w:rsidRDefault="003E3706" w:rsidP="003E3706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379"/>
              </w:tabs>
              <w:spacing w:before="0" w:line="283" w:lineRule="exact"/>
              <w:ind w:firstLine="0"/>
              <w:jc w:val="left"/>
            </w:pPr>
            <w:r>
              <w:rPr>
                <w:rStyle w:val="1"/>
              </w:rPr>
              <w:t>Рациональная орга</w:t>
            </w:r>
            <w:r>
              <w:rPr>
                <w:rStyle w:val="1"/>
              </w:rPr>
              <w:softHyphen/>
              <w:t>низация труда, самооб</w:t>
            </w:r>
            <w:r>
              <w:rPr>
                <w:rStyle w:val="1"/>
              </w:rPr>
              <w:softHyphen/>
              <w:t>разование, исследовательские работы.</w:t>
            </w:r>
          </w:p>
        </w:tc>
      </w:tr>
      <w:tr w:rsidR="003E3706" w:rsidTr="00CC72A1">
        <w:trPr>
          <w:trHeight w:hRule="exact" w:val="266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pStyle w:val="5"/>
              <w:shd w:val="clear" w:color="auto" w:fill="auto"/>
              <w:spacing w:before="0"/>
              <w:ind w:firstLine="0"/>
              <w:jc w:val="left"/>
            </w:pPr>
            <w:r>
              <w:rPr>
                <w:rStyle w:val="1"/>
              </w:rPr>
              <w:t>Культура</w:t>
            </w:r>
          </w:p>
          <w:p w:rsidR="003E3706" w:rsidRDefault="003E3706" w:rsidP="00CC72A1">
            <w:pPr>
              <w:pStyle w:val="5"/>
              <w:shd w:val="clear" w:color="auto" w:fill="auto"/>
              <w:spacing w:before="0"/>
              <w:ind w:firstLine="0"/>
              <w:jc w:val="left"/>
            </w:pPr>
            <w:r>
              <w:rPr>
                <w:rStyle w:val="1"/>
              </w:rPr>
              <w:t>личности,</w:t>
            </w:r>
          </w:p>
          <w:p w:rsidR="003E3706" w:rsidRDefault="003E3706" w:rsidP="00CC72A1">
            <w:pPr>
              <w:pStyle w:val="5"/>
              <w:shd w:val="clear" w:color="auto" w:fill="auto"/>
              <w:spacing w:before="0"/>
              <w:ind w:firstLine="0"/>
              <w:jc w:val="left"/>
            </w:pPr>
            <w:r>
              <w:rPr>
                <w:rStyle w:val="1"/>
              </w:rPr>
              <w:t>жизненная</w:t>
            </w:r>
          </w:p>
          <w:p w:rsidR="003E3706" w:rsidRDefault="003E3706" w:rsidP="00CC72A1">
            <w:pPr>
              <w:pStyle w:val="5"/>
              <w:shd w:val="clear" w:color="auto" w:fill="auto"/>
              <w:spacing w:before="0"/>
              <w:ind w:firstLine="0"/>
              <w:jc w:val="left"/>
            </w:pPr>
            <w:r>
              <w:rPr>
                <w:rStyle w:val="1"/>
              </w:rPr>
              <w:t>и</w:t>
            </w:r>
          </w:p>
          <w:p w:rsidR="003E3706" w:rsidRDefault="003E3706" w:rsidP="00CC72A1">
            <w:pPr>
              <w:pStyle w:val="5"/>
              <w:shd w:val="clear" w:color="auto" w:fill="auto"/>
              <w:spacing w:before="0"/>
              <w:ind w:firstLine="0"/>
              <w:jc w:val="left"/>
            </w:pPr>
            <w:r>
              <w:rPr>
                <w:rStyle w:val="1"/>
              </w:rPr>
              <w:t>нравствен</w:t>
            </w:r>
            <w:r>
              <w:rPr>
                <w:rStyle w:val="1"/>
              </w:rPr>
              <w:softHyphen/>
              <w:t>ная по</w:t>
            </w:r>
            <w:r>
              <w:rPr>
                <w:rStyle w:val="1"/>
              </w:rPr>
              <w:softHyphen/>
              <w:t>зиция.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Default="003E3706" w:rsidP="003E3706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340"/>
              </w:tabs>
              <w:spacing w:before="0" w:line="278" w:lineRule="exact"/>
              <w:ind w:left="100" w:firstLine="0"/>
              <w:jc w:val="left"/>
            </w:pPr>
            <w:proofErr w:type="spellStart"/>
            <w:r>
              <w:rPr>
                <w:rStyle w:val="1"/>
              </w:rPr>
              <w:t>Сформированность</w:t>
            </w:r>
            <w:proofErr w:type="spellEnd"/>
            <w:r>
              <w:rPr>
                <w:rStyle w:val="1"/>
              </w:rPr>
              <w:t xml:space="preserve"> коммуникативных навы</w:t>
            </w:r>
            <w:r>
              <w:rPr>
                <w:rStyle w:val="1"/>
              </w:rPr>
              <w:softHyphen/>
              <w:t>ков.</w:t>
            </w:r>
          </w:p>
          <w:p w:rsidR="003E3706" w:rsidRDefault="003E3706" w:rsidP="003E3706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345"/>
              </w:tabs>
              <w:spacing w:before="0" w:line="278" w:lineRule="exact"/>
              <w:ind w:left="100" w:firstLine="0"/>
              <w:jc w:val="left"/>
            </w:pPr>
            <w:proofErr w:type="spellStart"/>
            <w:r>
              <w:rPr>
                <w:rStyle w:val="1"/>
              </w:rPr>
              <w:t>Сформированность</w:t>
            </w:r>
            <w:proofErr w:type="spellEnd"/>
            <w:r>
              <w:rPr>
                <w:rStyle w:val="1"/>
              </w:rPr>
              <w:t xml:space="preserve"> понимания уникальности своего учреждения.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Default="003E3706" w:rsidP="003E3706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340"/>
              </w:tabs>
              <w:spacing w:before="0"/>
              <w:ind w:left="100" w:firstLine="0"/>
              <w:jc w:val="left"/>
            </w:pPr>
            <w:r>
              <w:rPr>
                <w:rStyle w:val="1"/>
              </w:rPr>
              <w:t>Социальная взрослость, ответственность за свои по</w:t>
            </w:r>
            <w:r>
              <w:rPr>
                <w:rStyle w:val="1"/>
              </w:rPr>
              <w:softHyphen/>
              <w:t>ступки.</w:t>
            </w:r>
          </w:p>
          <w:p w:rsidR="003E3706" w:rsidRDefault="003E3706" w:rsidP="003E3706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345"/>
              </w:tabs>
              <w:spacing w:before="0"/>
              <w:ind w:left="100" w:firstLine="0"/>
              <w:jc w:val="left"/>
            </w:pPr>
            <w:r>
              <w:rPr>
                <w:rStyle w:val="1"/>
              </w:rPr>
              <w:t>Осознание собственной индивидуальности.</w:t>
            </w:r>
          </w:p>
          <w:p w:rsidR="003E3706" w:rsidRDefault="003E3706" w:rsidP="003E3706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330"/>
              </w:tabs>
              <w:spacing w:before="0"/>
              <w:ind w:left="100" w:firstLine="0"/>
              <w:jc w:val="left"/>
            </w:pPr>
            <w:r>
              <w:rPr>
                <w:rStyle w:val="1"/>
              </w:rPr>
              <w:t>Потребность в общест</w:t>
            </w:r>
            <w:r>
              <w:rPr>
                <w:rStyle w:val="1"/>
              </w:rPr>
              <w:softHyphen/>
              <w:t>венном признании.</w:t>
            </w:r>
          </w:p>
          <w:p w:rsidR="003E3706" w:rsidRDefault="003E3706" w:rsidP="003E3706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340"/>
              </w:tabs>
              <w:spacing w:before="0"/>
              <w:ind w:left="100" w:firstLine="0"/>
              <w:jc w:val="left"/>
            </w:pPr>
            <w:r>
              <w:rPr>
                <w:rStyle w:val="1"/>
              </w:rPr>
              <w:t>Достаточный уровень воспитанности.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Default="003E3706" w:rsidP="003E3706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before="0"/>
              <w:ind w:firstLine="0"/>
              <w:jc w:val="left"/>
            </w:pPr>
            <w:r>
              <w:rPr>
                <w:rStyle w:val="1"/>
              </w:rPr>
              <w:t>Правовая культура.</w:t>
            </w:r>
          </w:p>
          <w:p w:rsidR="003E3706" w:rsidRDefault="003E3706" w:rsidP="003E3706">
            <w:pPr>
              <w:pStyle w:val="5"/>
              <w:numPr>
                <w:ilvl w:val="0"/>
                <w:numId w:val="11"/>
              </w:numPr>
              <w:shd w:val="clear" w:color="auto" w:fill="auto"/>
              <w:spacing w:before="0"/>
              <w:ind w:left="100" w:firstLine="0"/>
              <w:jc w:val="left"/>
            </w:pPr>
            <w:proofErr w:type="spellStart"/>
            <w:r>
              <w:rPr>
                <w:rStyle w:val="1"/>
              </w:rPr>
              <w:t>Коммуникативность</w:t>
            </w:r>
            <w:proofErr w:type="spellEnd"/>
            <w:r>
              <w:rPr>
                <w:rStyle w:val="1"/>
              </w:rPr>
              <w:t>, культура общения.</w:t>
            </w:r>
          </w:p>
          <w:p w:rsidR="003E3706" w:rsidRDefault="003E3706" w:rsidP="003E3706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spacing w:before="0"/>
              <w:ind w:firstLine="0"/>
              <w:jc w:val="left"/>
            </w:pPr>
            <w:r>
              <w:rPr>
                <w:rStyle w:val="1"/>
              </w:rPr>
              <w:t>Адекватная самооценка.</w:t>
            </w:r>
          </w:p>
          <w:p w:rsidR="003E3706" w:rsidRDefault="003E3706" w:rsidP="003E3706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340"/>
              </w:tabs>
              <w:spacing w:before="0"/>
              <w:ind w:left="100" w:firstLine="0"/>
              <w:jc w:val="left"/>
            </w:pPr>
            <w:r>
              <w:rPr>
                <w:rStyle w:val="1"/>
              </w:rPr>
              <w:t>Умение отстаивать свои взгляды и убеждения.</w:t>
            </w:r>
          </w:p>
          <w:p w:rsidR="003E3706" w:rsidRDefault="003E3706" w:rsidP="003E3706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330"/>
              </w:tabs>
              <w:spacing w:before="0"/>
              <w:ind w:left="100" w:firstLine="0"/>
              <w:jc w:val="left"/>
            </w:pPr>
            <w:r>
              <w:rPr>
                <w:rStyle w:val="1"/>
              </w:rPr>
              <w:t>Профессиональное самоопределение.</w:t>
            </w:r>
          </w:p>
          <w:p w:rsidR="003E3706" w:rsidRDefault="003E3706" w:rsidP="003E3706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spacing w:before="0" w:line="230" w:lineRule="exact"/>
              <w:ind w:firstLine="0"/>
              <w:jc w:val="left"/>
            </w:pPr>
            <w:r>
              <w:rPr>
                <w:rStyle w:val="1"/>
              </w:rPr>
              <w:t>Достаточный уровень</w:t>
            </w:r>
          </w:p>
        </w:tc>
      </w:tr>
      <w:tr w:rsidR="003E3706" w:rsidTr="00CC72A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pStyle w:val="5"/>
              <w:shd w:val="clear" w:color="auto" w:fill="auto"/>
              <w:spacing w:before="0" w:line="230" w:lineRule="exact"/>
              <w:ind w:left="40" w:firstLine="0"/>
              <w:jc w:val="left"/>
            </w:pPr>
            <w:r>
              <w:rPr>
                <w:rStyle w:val="1"/>
              </w:rPr>
              <w:t>Итог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pStyle w:val="5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1"/>
              </w:rPr>
              <w:t>Творческая личность, способная к продолжению обучения на следующем уровне.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pStyle w:val="5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1"/>
              </w:rPr>
              <w:t>Творчески развитая лич</w:t>
            </w:r>
            <w:r>
              <w:rPr>
                <w:rStyle w:val="1"/>
              </w:rPr>
              <w:softHyphen/>
              <w:t>ность, способная к самооп</w:t>
            </w:r>
            <w:r>
              <w:rPr>
                <w:rStyle w:val="1"/>
              </w:rPr>
              <w:softHyphen/>
              <w:t>ределению.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706" w:rsidRDefault="003E3706" w:rsidP="00CC72A1">
            <w:pPr>
              <w:pStyle w:val="5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1"/>
              </w:rPr>
              <w:t>Творчески развитая лич</w:t>
            </w:r>
            <w:r>
              <w:rPr>
                <w:rStyle w:val="1"/>
              </w:rPr>
              <w:softHyphen/>
              <w:t>ность, социально ориенти</w:t>
            </w:r>
            <w:r>
              <w:rPr>
                <w:rStyle w:val="1"/>
              </w:rPr>
              <w:softHyphen/>
              <w:t>рованная личность, способ</w:t>
            </w:r>
            <w:r>
              <w:rPr>
                <w:rStyle w:val="1"/>
              </w:rPr>
              <w:softHyphen/>
              <w:t>ная к самореализации</w:t>
            </w:r>
          </w:p>
        </w:tc>
      </w:tr>
      <w:tr w:rsidR="003E3706" w:rsidTr="00CC72A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08" w:type="dxa"/>
            <w:gridSpan w:val="4"/>
          </w:tcPr>
          <w:p w:rsidR="003E3706" w:rsidRDefault="003E3706" w:rsidP="00CC72A1">
            <w:pPr>
              <w:pStyle w:val="5"/>
              <w:shd w:val="clear" w:color="auto" w:fill="auto"/>
              <w:spacing w:before="0" w:after="120" w:line="230" w:lineRule="exact"/>
              <w:ind w:firstLine="0"/>
              <w:rPr>
                <w:rStyle w:val="1"/>
              </w:rPr>
            </w:pPr>
          </w:p>
        </w:tc>
      </w:tr>
    </w:tbl>
    <w:p w:rsidR="003E3706" w:rsidRPr="00520A70" w:rsidRDefault="003E3706" w:rsidP="003E3706">
      <w:pPr>
        <w:ind w:left="20" w:right="20" w:firstLine="780"/>
        <w:jc w:val="both"/>
      </w:pPr>
    </w:p>
    <w:p w:rsidR="003E3706" w:rsidRDefault="003E3706" w:rsidP="003E3706">
      <w:pPr>
        <w:ind w:right="940"/>
      </w:pPr>
    </w:p>
    <w:p w:rsidR="00652B35" w:rsidRDefault="00652B35"/>
    <w:sectPr w:rsidR="00652B35" w:rsidSect="002F5D09">
      <w:pgSz w:w="12240" w:h="15840"/>
      <w:pgMar w:top="567" w:right="850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7E4"/>
    <w:multiLevelType w:val="multilevel"/>
    <w:tmpl w:val="86C82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C3331"/>
    <w:multiLevelType w:val="multilevel"/>
    <w:tmpl w:val="EBD84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191E81"/>
    <w:multiLevelType w:val="multilevel"/>
    <w:tmpl w:val="F2C64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802844"/>
    <w:multiLevelType w:val="multilevel"/>
    <w:tmpl w:val="FD5AF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386229"/>
    <w:multiLevelType w:val="multilevel"/>
    <w:tmpl w:val="01264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3F1315"/>
    <w:multiLevelType w:val="multilevel"/>
    <w:tmpl w:val="7BA86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12430"/>
    <w:multiLevelType w:val="multilevel"/>
    <w:tmpl w:val="21981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142D53"/>
    <w:multiLevelType w:val="multilevel"/>
    <w:tmpl w:val="FE34C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2F24D4"/>
    <w:multiLevelType w:val="multilevel"/>
    <w:tmpl w:val="1D14D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A74A63"/>
    <w:multiLevelType w:val="multilevel"/>
    <w:tmpl w:val="F59C1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80740"/>
    <w:multiLevelType w:val="multilevel"/>
    <w:tmpl w:val="80E2D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FA633F"/>
    <w:multiLevelType w:val="multilevel"/>
    <w:tmpl w:val="79204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251F8A"/>
    <w:multiLevelType w:val="multilevel"/>
    <w:tmpl w:val="528C1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1E0031"/>
    <w:multiLevelType w:val="multilevel"/>
    <w:tmpl w:val="1A4E9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24F07"/>
    <w:multiLevelType w:val="multilevel"/>
    <w:tmpl w:val="2B0494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E0F4E"/>
    <w:multiLevelType w:val="multilevel"/>
    <w:tmpl w:val="92648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C8168E"/>
    <w:multiLevelType w:val="multilevel"/>
    <w:tmpl w:val="0AE20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203740"/>
    <w:multiLevelType w:val="multilevel"/>
    <w:tmpl w:val="A58A50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A633A7"/>
    <w:multiLevelType w:val="multilevel"/>
    <w:tmpl w:val="76AE7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A566AB"/>
    <w:multiLevelType w:val="multilevel"/>
    <w:tmpl w:val="E924C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8E1C44"/>
    <w:multiLevelType w:val="multilevel"/>
    <w:tmpl w:val="16E0E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9C4D2B"/>
    <w:multiLevelType w:val="multilevel"/>
    <w:tmpl w:val="4C2A5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F2310D"/>
    <w:multiLevelType w:val="multilevel"/>
    <w:tmpl w:val="D35E3A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4357B6"/>
    <w:multiLevelType w:val="multilevel"/>
    <w:tmpl w:val="3B020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356505"/>
    <w:multiLevelType w:val="multilevel"/>
    <w:tmpl w:val="8A10F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E30A7A"/>
    <w:multiLevelType w:val="multilevel"/>
    <w:tmpl w:val="12ACA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120DF5"/>
    <w:multiLevelType w:val="multilevel"/>
    <w:tmpl w:val="585AE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F50B47"/>
    <w:multiLevelType w:val="multilevel"/>
    <w:tmpl w:val="99B43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D11800"/>
    <w:multiLevelType w:val="multilevel"/>
    <w:tmpl w:val="FC26B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B3716F"/>
    <w:multiLevelType w:val="multilevel"/>
    <w:tmpl w:val="EBD6EF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F530B0"/>
    <w:multiLevelType w:val="multilevel"/>
    <w:tmpl w:val="303A6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4D5C2E"/>
    <w:multiLevelType w:val="multilevel"/>
    <w:tmpl w:val="5568D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F8191E"/>
    <w:multiLevelType w:val="multilevel"/>
    <w:tmpl w:val="8DF8F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450BCE"/>
    <w:multiLevelType w:val="multilevel"/>
    <w:tmpl w:val="2CA8A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DC4DEC"/>
    <w:multiLevelType w:val="multilevel"/>
    <w:tmpl w:val="5CC08D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6F4524"/>
    <w:multiLevelType w:val="multilevel"/>
    <w:tmpl w:val="555AD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7D3817"/>
    <w:multiLevelType w:val="multilevel"/>
    <w:tmpl w:val="F0DCA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284E83"/>
    <w:multiLevelType w:val="multilevel"/>
    <w:tmpl w:val="54D27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7E353A"/>
    <w:multiLevelType w:val="multilevel"/>
    <w:tmpl w:val="3E9C3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4"/>
  </w:num>
  <w:num w:numId="3">
    <w:abstractNumId w:val="22"/>
  </w:num>
  <w:num w:numId="4">
    <w:abstractNumId w:val="19"/>
  </w:num>
  <w:num w:numId="5">
    <w:abstractNumId w:val="27"/>
  </w:num>
  <w:num w:numId="6">
    <w:abstractNumId w:val="38"/>
  </w:num>
  <w:num w:numId="7">
    <w:abstractNumId w:val="7"/>
  </w:num>
  <w:num w:numId="8">
    <w:abstractNumId w:val="17"/>
  </w:num>
  <w:num w:numId="9">
    <w:abstractNumId w:val="1"/>
  </w:num>
  <w:num w:numId="10">
    <w:abstractNumId w:val="18"/>
  </w:num>
  <w:num w:numId="11">
    <w:abstractNumId w:val="30"/>
  </w:num>
  <w:num w:numId="12">
    <w:abstractNumId w:val="33"/>
  </w:num>
  <w:num w:numId="13">
    <w:abstractNumId w:val="37"/>
  </w:num>
  <w:num w:numId="14">
    <w:abstractNumId w:val="20"/>
  </w:num>
  <w:num w:numId="15">
    <w:abstractNumId w:val="32"/>
  </w:num>
  <w:num w:numId="16">
    <w:abstractNumId w:val="9"/>
  </w:num>
  <w:num w:numId="17">
    <w:abstractNumId w:val="36"/>
  </w:num>
  <w:num w:numId="18">
    <w:abstractNumId w:val="0"/>
  </w:num>
  <w:num w:numId="19">
    <w:abstractNumId w:val="8"/>
  </w:num>
  <w:num w:numId="20">
    <w:abstractNumId w:val="10"/>
  </w:num>
  <w:num w:numId="21">
    <w:abstractNumId w:val="4"/>
  </w:num>
  <w:num w:numId="22">
    <w:abstractNumId w:val="24"/>
  </w:num>
  <w:num w:numId="23">
    <w:abstractNumId w:val="12"/>
  </w:num>
  <w:num w:numId="24">
    <w:abstractNumId w:val="34"/>
  </w:num>
  <w:num w:numId="25">
    <w:abstractNumId w:val="23"/>
  </w:num>
  <w:num w:numId="26">
    <w:abstractNumId w:val="28"/>
  </w:num>
  <w:num w:numId="27">
    <w:abstractNumId w:val="16"/>
  </w:num>
  <w:num w:numId="28">
    <w:abstractNumId w:val="2"/>
  </w:num>
  <w:num w:numId="29">
    <w:abstractNumId w:val="11"/>
  </w:num>
  <w:num w:numId="30">
    <w:abstractNumId w:val="3"/>
  </w:num>
  <w:num w:numId="31">
    <w:abstractNumId w:val="21"/>
  </w:num>
  <w:num w:numId="32">
    <w:abstractNumId w:val="15"/>
  </w:num>
  <w:num w:numId="33">
    <w:abstractNumId w:val="6"/>
  </w:num>
  <w:num w:numId="34">
    <w:abstractNumId w:val="35"/>
  </w:num>
  <w:num w:numId="35">
    <w:abstractNumId w:val="25"/>
  </w:num>
  <w:num w:numId="36">
    <w:abstractNumId w:val="13"/>
  </w:num>
  <w:num w:numId="37">
    <w:abstractNumId w:val="5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3706"/>
    <w:rsid w:val="00156192"/>
    <w:rsid w:val="00241B12"/>
    <w:rsid w:val="002F5D09"/>
    <w:rsid w:val="003E3706"/>
    <w:rsid w:val="005A635E"/>
    <w:rsid w:val="00652B35"/>
    <w:rsid w:val="00B7318E"/>
    <w:rsid w:val="00E7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2AB8B-DE91-4FAB-9E49-266E21F4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37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E3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;Полужирный"/>
    <w:basedOn w:val="a3"/>
    <w:rsid w:val="003E37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E370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3E3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3E370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Подпись к таблице_"/>
    <w:basedOn w:val="a0"/>
    <w:link w:val="10"/>
    <w:rsid w:val="003E3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3E3706"/>
    <w:pPr>
      <w:shd w:val="clear" w:color="auto" w:fill="FFFFFF"/>
      <w:spacing w:before="60" w:line="274" w:lineRule="exact"/>
      <w:ind w:hanging="7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3E3706"/>
    <w:pPr>
      <w:shd w:val="clear" w:color="auto" w:fill="FFFFFF"/>
      <w:spacing w:line="274" w:lineRule="exact"/>
      <w:ind w:hanging="1820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1">
    <w:name w:val="Основной текст (7)1"/>
    <w:basedOn w:val="a"/>
    <w:link w:val="7"/>
    <w:rsid w:val="003E370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0">
    <w:name w:val="Подпись к таблице1"/>
    <w:basedOn w:val="a"/>
    <w:link w:val="a4"/>
    <w:rsid w:val="003E37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5">
    <w:name w:val="Основной текст + Полужирный;Курсив"/>
    <w:basedOn w:val="a3"/>
    <w:rsid w:val="003E37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5pt0">
    <w:name w:val="Подпись к таблице + 13;5 pt;Полужирный"/>
    <w:basedOn w:val="a4"/>
    <w:rsid w:val="003E37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2834</Words>
  <Characters>16154</Characters>
  <Application>Microsoft Office Word</Application>
  <DocSecurity>0</DocSecurity>
  <Lines>134</Lines>
  <Paragraphs>37</Paragraphs>
  <ScaleCrop>false</ScaleCrop>
  <Company>Krokoz™</Company>
  <LinksUpToDate>false</LinksUpToDate>
  <CharactersWithSpaces>18951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Karavan</cp:lastModifiedBy>
  <cp:revision>3</cp:revision>
  <dcterms:created xsi:type="dcterms:W3CDTF">2018-08-17T05:24:00Z</dcterms:created>
  <dcterms:modified xsi:type="dcterms:W3CDTF">2019-03-13T02:31:00Z</dcterms:modified>
</cp:coreProperties>
</file>